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6A7F" w14:textId="77777777" w:rsidR="005B767D" w:rsidRPr="00100C16" w:rsidRDefault="005B767D" w:rsidP="005B767D">
      <w:pPr>
        <w:suppressAutoHyphens/>
        <w:autoSpaceDN w:val="0"/>
        <w:spacing w:before="100" w:line="100" w:lineRule="atLeast"/>
        <w:jc w:val="center"/>
        <w:textAlignment w:val="baseline"/>
        <w:rPr>
          <w:rFonts w:asciiTheme="minorHAnsi" w:eastAsia="SimSun" w:hAnsiTheme="minorHAnsi" w:cstheme="minorHAnsi"/>
          <w:b/>
          <w:bCs/>
          <w:color w:val="000000"/>
          <w:kern w:val="3"/>
          <w:lang w:eastAsia="en-US"/>
        </w:rPr>
      </w:pPr>
      <w:r w:rsidRPr="00100C16">
        <w:rPr>
          <w:rFonts w:asciiTheme="minorHAnsi" w:eastAsia="SimSun" w:hAnsiTheme="minorHAnsi" w:cstheme="minorHAnsi"/>
          <w:b/>
          <w:bCs/>
          <w:color w:val="000000"/>
          <w:kern w:val="3"/>
          <w:lang w:eastAsia="en-US"/>
        </w:rPr>
        <w:t>ALLEGATO “A”</w:t>
      </w:r>
    </w:p>
    <w:p w14:paraId="672A6659" w14:textId="77777777" w:rsidR="005A626A" w:rsidRPr="005B767D" w:rsidRDefault="005A626A" w:rsidP="005B767D">
      <w:pPr>
        <w:suppressAutoHyphens/>
        <w:autoSpaceDN w:val="0"/>
        <w:spacing w:before="100" w:line="100" w:lineRule="atLeast"/>
        <w:jc w:val="center"/>
        <w:textAlignment w:val="baseline"/>
        <w:rPr>
          <w:rFonts w:eastAsia="SimSun"/>
          <w:b/>
          <w:bCs/>
          <w:color w:val="000000"/>
          <w:kern w:val="3"/>
          <w:sz w:val="23"/>
          <w:szCs w:val="23"/>
          <w:lang w:eastAsia="en-US"/>
        </w:rPr>
      </w:pPr>
    </w:p>
    <w:tbl>
      <w:tblPr>
        <w:tblW w:w="9630" w:type="dxa"/>
        <w:tblInd w:w="-10" w:type="dxa"/>
        <w:tblLayout w:type="fixed"/>
        <w:tblCellMar>
          <w:left w:w="10" w:type="dxa"/>
          <w:right w:w="10" w:type="dxa"/>
        </w:tblCellMar>
        <w:tblLook w:val="04A0" w:firstRow="1" w:lastRow="0" w:firstColumn="1" w:lastColumn="0" w:noHBand="0" w:noVBand="1"/>
      </w:tblPr>
      <w:tblGrid>
        <w:gridCol w:w="9630"/>
      </w:tblGrid>
      <w:tr w:rsidR="005B767D" w:rsidRPr="005B767D" w14:paraId="2970CBD9" w14:textId="77777777" w:rsidTr="00100C16">
        <w:trPr>
          <w:trHeight w:val="1401"/>
        </w:trPr>
        <w:tc>
          <w:tcPr>
            <w:tcW w:w="9630" w:type="dxa"/>
            <w:tcBorders>
              <w:top w:val="single" w:sz="4" w:space="0" w:color="00000A"/>
              <w:left w:val="single" w:sz="4" w:space="0" w:color="00000A"/>
              <w:bottom w:val="single" w:sz="4" w:space="0" w:color="00000A"/>
              <w:right w:val="single" w:sz="4" w:space="0" w:color="00000A"/>
            </w:tcBorders>
            <w:shd w:val="clear" w:color="auto" w:fill="DEEAF6" w:themeFill="accent5" w:themeFillTint="33"/>
            <w:tcMar>
              <w:top w:w="0" w:type="dxa"/>
              <w:left w:w="10" w:type="dxa"/>
              <w:bottom w:w="0" w:type="dxa"/>
              <w:right w:w="10" w:type="dxa"/>
            </w:tcMar>
          </w:tcPr>
          <w:p w14:paraId="33E8259B" w14:textId="150459B4" w:rsidR="004C433F" w:rsidRPr="00100C16" w:rsidRDefault="00C7675E" w:rsidP="005B767D">
            <w:pPr>
              <w:suppressAutoHyphens/>
              <w:autoSpaceDN w:val="0"/>
              <w:spacing w:before="100" w:line="100" w:lineRule="atLeast"/>
              <w:jc w:val="center"/>
              <w:textAlignment w:val="baseline"/>
              <w:rPr>
                <w:rFonts w:asciiTheme="minorHAnsi" w:eastAsia="SimSun" w:hAnsiTheme="minorHAnsi" w:cstheme="minorHAnsi"/>
                <w:b/>
                <w:color w:val="000000"/>
                <w:kern w:val="3"/>
                <w:lang w:eastAsia="en-US"/>
              </w:rPr>
            </w:pPr>
            <w:bookmarkStart w:id="0" w:name="_Hlk86829465"/>
            <w:bookmarkStart w:id="1" w:name="_Hlk482360743"/>
            <w:bookmarkStart w:id="2" w:name="_Hlk86829777"/>
            <w:r w:rsidRPr="00100C16">
              <w:rPr>
                <w:rFonts w:asciiTheme="minorHAnsi" w:hAnsiTheme="minorHAnsi" w:cstheme="minorHAnsi"/>
                <w:b/>
                <w:bCs/>
              </w:rPr>
              <w:t xml:space="preserve">PRINCIPI E CRITERI ORGANIZZATIVI </w:t>
            </w:r>
            <w:bookmarkEnd w:id="0"/>
            <w:r w:rsidRPr="00100C16">
              <w:rPr>
                <w:rFonts w:asciiTheme="minorHAnsi" w:hAnsiTheme="minorHAnsi" w:cstheme="minorHAnsi"/>
                <w:b/>
                <w:bCs/>
              </w:rPr>
              <w:t xml:space="preserve">DEL SERVIZIO DI EROGAZIONE DI INTERVENTI EDUCATIVI DOMICILIARI TRAMITE VOUCHER A FAVORE DI </w:t>
            </w:r>
            <w:r w:rsidR="00AF4A94">
              <w:rPr>
                <w:rFonts w:asciiTheme="minorHAnsi" w:hAnsiTheme="minorHAnsi" w:cstheme="minorHAnsi"/>
                <w:b/>
                <w:bCs/>
              </w:rPr>
              <w:t xml:space="preserve">ADOLESCENTI E </w:t>
            </w:r>
            <w:r w:rsidRPr="00100C16">
              <w:rPr>
                <w:rFonts w:asciiTheme="minorHAnsi" w:hAnsiTheme="minorHAnsi" w:cstheme="minorHAnsi"/>
                <w:b/>
                <w:bCs/>
              </w:rPr>
              <w:t xml:space="preserve">ADULTI </w:t>
            </w:r>
            <w:bookmarkEnd w:id="1"/>
            <w:r w:rsidRPr="00100C16">
              <w:rPr>
                <w:rFonts w:asciiTheme="minorHAnsi" w:hAnsiTheme="minorHAnsi" w:cstheme="minorHAnsi"/>
                <w:b/>
                <w:bCs/>
              </w:rPr>
              <w:t>CON DISABILITA’ E FRAGILITA’ PSICOSOCIALE RESIDENTI NELL’AMBITO ISOLA BERGAMASCA E BASSA VAL SAN MARTINO</w:t>
            </w:r>
            <w:bookmarkEnd w:id="2"/>
            <w:r w:rsidR="007F29CF" w:rsidRPr="00100C16">
              <w:rPr>
                <w:rFonts w:asciiTheme="minorHAnsi" w:eastAsia="SimSun" w:hAnsiTheme="minorHAnsi" w:cstheme="minorHAnsi"/>
                <w:b/>
                <w:color w:val="000000"/>
                <w:kern w:val="3"/>
                <w:lang w:eastAsia="en-US"/>
              </w:rPr>
              <w:t>.</w:t>
            </w:r>
          </w:p>
          <w:p w14:paraId="00CAEB8C" w14:textId="5F647B47" w:rsidR="005B767D" w:rsidRPr="005B767D" w:rsidRDefault="009F5A00" w:rsidP="00F94086">
            <w:pPr>
              <w:suppressAutoHyphens/>
              <w:autoSpaceDN w:val="0"/>
              <w:spacing w:before="100" w:line="100" w:lineRule="atLeast"/>
              <w:jc w:val="center"/>
              <w:textAlignment w:val="baseline"/>
              <w:rPr>
                <w:rFonts w:eastAsia="SimSun"/>
                <w:color w:val="000000"/>
                <w:kern w:val="3"/>
                <w:lang w:eastAsia="en-US"/>
              </w:rPr>
            </w:pPr>
            <w:r w:rsidRPr="00100C16">
              <w:rPr>
                <w:rFonts w:asciiTheme="minorHAnsi" w:hAnsiTheme="minorHAnsi" w:cstheme="minorHAnsi"/>
                <w:i/>
                <w:iCs/>
                <w:lang w:eastAsia="ar-SA"/>
              </w:rPr>
              <w:t xml:space="preserve">Periodo: </w:t>
            </w:r>
            <w:r w:rsidR="00CA66C9" w:rsidRPr="00100C16">
              <w:rPr>
                <w:rFonts w:asciiTheme="minorHAnsi" w:hAnsiTheme="minorHAnsi" w:cstheme="minorHAnsi"/>
                <w:i/>
                <w:iCs/>
                <w:lang w:eastAsia="ar-SA"/>
              </w:rPr>
              <w:t>01/01/202</w:t>
            </w:r>
            <w:r w:rsidR="175F3C11" w:rsidRPr="00100C16">
              <w:rPr>
                <w:rFonts w:asciiTheme="minorHAnsi" w:hAnsiTheme="minorHAnsi" w:cstheme="minorHAnsi"/>
                <w:i/>
                <w:iCs/>
                <w:lang w:eastAsia="ar-SA"/>
              </w:rPr>
              <w:t>4</w:t>
            </w:r>
            <w:r w:rsidR="00CA66C9" w:rsidRPr="00100C16">
              <w:rPr>
                <w:rFonts w:asciiTheme="minorHAnsi" w:hAnsiTheme="minorHAnsi" w:cstheme="minorHAnsi"/>
                <w:i/>
                <w:iCs/>
                <w:lang w:eastAsia="ar-SA"/>
              </w:rPr>
              <w:t xml:space="preserve"> – 31/12/202</w:t>
            </w:r>
            <w:r w:rsidR="4334AD2A" w:rsidRPr="00100C16">
              <w:rPr>
                <w:rFonts w:asciiTheme="minorHAnsi" w:hAnsiTheme="minorHAnsi" w:cstheme="minorHAnsi"/>
                <w:i/>
                <w:iCs/>
                <w:lang w:eastAsia="ar-SA"/>
              </w:rPr>
              <w:t>6</w:t>
            </w:r>
          </w:p>
        </w:tc>
      </w:tr>
    </w:tbl>
    <w:p w14:paraId="0A37501D" w14:textId="77777777" w:rsidR="005B767D" w:rsidRPr="005B767D" w:rsidRDefault="005B767D" w:rsidP="005B767D">
      <w:pPr>
        <w:suppressAutoHyphens/>
        <w:autoSpaceDN w:val="0"/>
        <w:spacing w:before="100" w:line="100" w:lineRule="atLeast"/>
        <w:textAlignment w:val="baseline"/>
        <w:rPr>
          <w:rFonts w:eastAsia="SimSun"/>
          <w:b/>
          <w:color w:val="000000"/>
          <w:kern w:val="3"/>
          <w:lang w:eastAsia="en-US"/>
        </w:rPr>
      </w:pPr>
    </w:p>
    <w:p w14:paraId="4C5A1781" w14:textId="77777777" w:rsidR="005B767D" w:rsidRPr="005B767D" w:rsidRDefault="005B767D" w:rsidP="005B767D">
      <w:pPr>
        <w:suppressAutoHyphens/>
        <w:autoSpaceDN w:val="0"/>
        <w:spacing w:before="100" w:line="100" w:lineRule="atLeast"/>
        <w:textAlignment w:val="baseline"/>
        <w:rPr>
          <w:rFonts w:ascii="Calibri" w:eastAsia="SimSun" w:hAnsi="Calibri" w:cs="TT18At00"/>
          <w:b/>
          <w:color w:val="00000A"/>
          <w:kern w:val="3"/>
          <w:sz w:val="22"/>
          <w:szCs w:val="22"/>
          <w:lang w:eastAsia="en-US"/>
        </w:rPr>
      </w:pPr>
      <w:r w:rsidRPr="005B767D">
        <w:rPr>
          <w:rFonts w:ascii="Calibri" w:eastAsia="SimSun" w:hAnsi="Calibri" w:cs="TT18At00"/>
          <w:b/>
          <w:color w:val="00000A"/>
          <w:kern w:val="3"/>
          <w:sz w:val="22"/>
          <w:szCs w:val="22"/>
          <w:lang w:eastAsia="en-US"/>
        </w:rPr>
        <w:t>ART. 1 - OGGETTO</w:t>
      </w:r>
    </w:p>
    <w:p w14:paraId="7DF93ABC" w14:textId="2C39F86D" w:rsidR="0017016F" w:rsidRPr="0017016F" w:rsidRDefault="0017016F" w:rsidP="0017016F">
      <w:pPr>
        <w:pStyle w:val="NormaleWeb"/>
        <w:spacing w:before="0" w:beforeAutospacing="0" w:after="0" w:afterAutospacing="0"/>
        <w:jc w:val="both"/>
        <w:textAlignment w:val="center"/>
        <w:rPr>
          <w:rFonts w:asciiTheme="minorHAnsi" w:hAnsiTheme="minorHAnsi" w:cstheme="minorHAnsi"/>
          <w:sz w:val="22"/>
          <w:szCs w:val="22"/>
        </w:rPr>
      </w:pPr>
      <w:r w:rsidRPr="0017016F">
        <w:rPr>
          <w:rFonts w:asciiTheme="minorHAnsi" w:hAnsiTheme="minorHAnsi" w:cstheme="minorHAnsi"/>
          <w:sz w:val="22"/>
          <w:szCs w:val="22"/>
        </w:rPr>
        <w:t xml:space="preserve">Il presente documento definisce le linee fondamentali dell’organizzazione e della gestione del SERVIZIO DI EROGAZIONE DI INTERVENTI EDUCATIVI DOMICILIARI TRAMITE VOUCHER A FAVORE DI </w:t>
      </w:r>
      <w:r w:rsidR="00AF4A94">
        <w:rPr>
          <w:rFonts w:asciiTheme="minorHAnsi" w:hAnsiTheme="minorHAnsi" w:cstheme="minorHAnsi"/>
          <w:sz w:val="22"/>
          <w:szCs w:val="22"/>
        </w:rPr>
        <w:t>ADOLESCENTI</w:t>
      </w:r>
      <w:r w:rsidRPr="0017016F">
        <w:rPr>
          <w:rFonts w:asciiTheme="minorHAnsi" w:hAnsiTheme="minorHAnsi" w:cstheme="minorHAnsi"/>
          <w:sz w:val="22"/>
          <w:szCs w:val="22"/>
        </w:rPr>
        <w:t xml:space="preserve"> E ADULTI CON DISABILITA’ E FRAGILITA’ PSICOSOCIALE RESIDENTI NELL’AMBITO ISOLA BERGAMASCA E BASSA VAL SAN MARTINO.</w:t>
      </w:r>
    </w:p>
    <w:p w14:paraId="5D4F2D7D" w14:textId="77777777" w:rsidR="0017016F" w:rsidRPr="0017016F" w:rsidRDefault="0017016F" w:rsidP="0017016F">
      <w:pPr>
        <w:pStyle w:val="NormaleWeb"/>
        <w:spacing w:before="0" w:beforeAutospacing="0" w:after="0" w:afterAutospacing="0"/>
        <w:jc w:val="both"/>
        <w:textAlignment w:val="center"/>
        <w:rPr>
          <w:rFonts w:asciiTheme="minorHAnsi" w:hAnsiTheme="minorHAnsi" w:cstheme="minorHAnsi"/>
          <w:sz w:val="22"/>
          <w:szCs w:val="22"/>
        </w:rPr>
      </w:pPr>
      <w:r w:rsidRPr="0017016F">
        <w:rPr>
          <w:rFonts w:asciiTheme="minorHAnsi" w:hAnsiTheme="minorHAnsi" w:cstheme="minorHAnsi"/>
          <w:sz w:val="22"/>
          <w:szCs w:val="22"/>
        </w:rPr>
        <w:t>Il voucher sociale è un titolo economico a sostegno della libera scelta del cittadino, per l’acquisto di prestazioni educative, domiciliari e territoriali, a favore dei destinatari del progetto.</w:t>
      </w:r>
    </w:p>
    <w:p w14:paraId="41910387" w14:textId="77777777" w:rsidR="0017016F" w:rsidRPr="0017016F" w:rsidRDefault="0017016F" w:rsidP="0017016F">
      <w:pPr>
        <w:widowControl w:val="0"/>
        <w:jc w:val="both"/>
        <w:rPr>
          <w:rFonts w:asciiTheme="minorHAnsi" w:hAnsiTheme="minorHAnsi" w:cstheme="minorHAnsi"/>
          <w:sz w:val="22"/>
          <w:szCs w:val="22"/>
        </w:rPr>
      </w:pPr>
      <w:r w:rsidRPr="0017016F">
        <w:rPr>
          <w:rFonts w:asciiTheme="minorHAnsi" w:hAnsiTheme="minorHAnsi" w:cstheme="minorHAnsi"/>
          <w:sz w:val="22"/>
          <w:szCs w:val="22"/>
        </w:rPr>
        <w:t xml:space="preserve">L’intervento educativo domiciliare è un percorso educativo di accompagnamento temporaneo, svolto da una figura educativa esperta in tema di disabilità e salute mentale, a favore della persona adulta fragile. L’affiancamento avviene nel contesto naturale di vita della persona, ovvero all’interno della casa e in luoghi ritenuti idonei come spazi ricreativi </w:t>
      </w:r>
      <w:proofErr w:type="gramStart"/>
      <w:r w:rsidRPr="0017016F">
        <w:rPr>
          <w:rFonts w:asciiTheme="minorHAnsi" w:hAnsiTheme="minorHAnsi" w:cstheme="minorHAnsi"/>
          <w:sz w:val="22"/>
          <w:szCs w:val="22"/>
        </w:rPr>
        <w:t>ed</w:t>
      </w:r>
      <w:proofErr w:type="gramEnd"/>
      <w:r w:rsidRPr="0017016F">
        <w:rPr>
          <w:rFonts w:asciiTheme="minorHAnsi" w:hAnsiTheme="minorHAnsi" w:cstheme="minorHAnsi"/>
          <w:sz w:val="22"/>
          <w:szCs w:val="22"/>
        </w:rPr>
        <w:t xml:space="preserve"> educativi del contesto territoriale in cui vive.</w:t>
      </w:r>
    </w:p>
    <w:p w14:paraId="5DAB6C7B" w14:textId="77777777" w:rsidR="005B767D" w:rsidRPr="005B767D" w:rsidRDefault="005B767D" w:rsidP="005B767D">
      <w:pPr>
        <w:suppressAutoHyphens/>
        <w:autoSpaceDN w:val="0"/>
        <w:spacing w:before="100" w:line="100" w:lineRule="atLeast"/>
        <w:jc w:val="both"/>
        <w:textAlignment w:val="baseline"/>
        <w:rPr>
          <w:rFonts w:ascii="Garamond" w:eastAsia="SimSun" w:hAnsi="Garamond"/>
          <w:color w:val="000000"/>
          <w:kern w:val="3"/>
          <w:lang w:eastAsia="en-US"/>
        </w:rPr>
      </w:pPr>
    </w:p>
    <w:p w14:paraId="27B53473" w14:textId="77777777" w:rsidR="005B767D" w:rsidRPr="003E625A" w:rsidRDefault="005B767D" w:rsidP="003E625A">
      <w:pPr>
        <w:suppressAutoHyphens/>
        <w:autoSpaceDN w:val="0"/>
        <w:spacing w:line="100" w:lineRule="atLeast"/>
        <w:jc w:val="both"/>
        <w:textAlignment w:val="baseline"/>
        <w:rPr>
          <w:rFonts w:asciiTheme="minorHAnsi" w:eastAsia="SimSun" w:hAnsiTheme="minorHAnsi" w:cstheme="minorHAnsi"/>
          <w:b/>
          <w:color w:val="00000A"/>
          <w:kern w:val="3"/>
          <w:sz w:val="22"/>
          <w:szCs w:val="22"/>
          <w:lang w:eastAsia="en-US"/>
        </w:rPr>
      </w:pPr>
      <w:r w:rsidRPr="003E625A">
        <w:rPr>
          <w:rFonts w:asciiTheme="minorHAnsi" w:eastAsia="SimSun" w:hAnsiTheme="minorHAnsi" w:cstheme="minorHAnsi"/>
          <w:b/>
          <w:color w:val="00000A"/>
          <w:kern w:val="3"/>
          <w:sz w:val="22"/>
          <w:szCs w:val="22"/>
          <w:lang w:eastAsia="en-US"/>
        </w:rPr>
        <w:t>ART. 2- AMBITO TERRITORIALE DI ACCREDITAMENTO</w:t>
      </w:r>
    </w:p>
    <w:p w14:paraId="43C7667C" w14:textId="77777777" w:rsidR="003E625A" w:rsidRPr="003E625A" w:rsidRDefault="003E625A" w:rsidP="003E625A">
      <w:pPr>
        <w:jc w:val="both"/>
        <w:rPr>
          <w:rFonts w:asciiTheme="minorHAnsi" w:hAnsiTheme="minorHAnsi" w:cstheme="minorHAnsi"/>
          <w:b/>
          <w:sz w:val="22"/>
          <w:szCs w:val="22"/>
        </w:rPr>
      </w:pPr>
      <w:r w:rsidRPr="003E625A">
        <w:rPr>
          <w:rFonts w:asciiTheme="minorHAnsi" w:hAnsiTheme="minorHAnsi" w:cstheme="minorHAnsi"/>
          <w:sz w:val="22"/>
          <w:szCs w:val="22"/>
        </w:rPr>
        <w:t xml:space="preserve">L’ambito territoriale di accreditamento è l’Isola Bergamasca e Bassa Val San Martino, e precisamente i Comuni di Ambivere, Bonate Sopra, Bonate Sotto, Bottanuco, Brembate, Brembate Sopra, Calusco d’Adda, Capriate San Gervasio, Caprino Bergamasco, Carvico, Chignolo d’Isola, Cisano Bergamasco, Filago, Madone, Mapello, Medolago, Ponte San Pietro, Pontida, Presezzo, Solza, Sotto il Monte Giovanni XXIII, Suisio, Terno d’Isola, Torre de’ Busi e Villa d’Adda. </w:t>
      </w:r>
    </w:p>
    <w:p w14:paraId="6A05A809" w14:textId="77777777" w:rsidR="005B767D" w:rsidRPr="005B767D" w:rsidRDefault="005B767D" w:rsidP="005B767D">
      <w:pPr>
        <w:suppressAutoHyphens/>
        <w:autoSpaceDN w:val="0"/>
        <w:spacing w:before="100" w:line="100" w:lineRule="atLeast"/>
        <w:jc w:val="both"/>
        <w:textAlignment w:val="baseline"/>
        <w:rPr>
          <w:rFonts w:ascii="Garamond" w:eastAsia="SimSun" w:hAnsi="Garamond"/>
          <w:color w:val="000000"/>
          <w:kern w:val="3"/>
          <w:lang w:eastAsia="en-US"/>
        </w:rPr>
      </w:pPr>
    </w:p>
    <w:p w14:paraId="04DF4592" w14:textId="77777777" w:rsidR="005B767D" w:rsidRPr="005A626A" w:rsidRDefault="005B767D" w:rsidP="009B10FA">
      <w:pPr>
        <w:suppressAutoHyphens/>
        <w:autoSpaceDN w:val="0"/>
        <w:spacing w:line="100" w:lineRule="atLeast"/>
        <w:textAlignment w:val="baseline"/>
        <w:rPr>
          <w:rFonts w:ascii="Calibri" w:eastAsia="SimSun" w:hAnsi="Calibri" w:cs="TT18At00"/>
          <w:b/>
          <w:color w:val="00000A"/>
          <w:kern w:val="3"/>
          <w:sz w:val="22"/>
          <w:szCs w:val="22"/>
          <w:lang w:eastAsia="en-US"/>
        </w:rPr>
      </w:pPr>
      <w:r w:rsidRPr="005A626A">
        <w:rPr>
          <w:rFonts w:ascii="Calibri" w:eastAsia="SimSun" w:hAnsi="Calibri" w:cs="TT18At00"/>
          <w:b/>
          <w:color w:val="00000A"/>
          <w:kern w:val="3"/>
          <w:sz w:val="22"/>
          <w:szCs w:val="22"/>
          <w:lang w:eastAsia="en-US"/>
        </w:rPr>
        <w:t xml:space="preserve">ART. 3 – </w:t>
      </w:r>
      <w:r w:rsidRPr="005B767D">
        <w:rPr>
          <w:rFonts w:ascii="Calibri" w:eastAsia="SimSun" w:hAnsi="Calibri" w:cs="TT18At00"/>
          <w:b/>
          <w:color w:val="00000A"/>
          <w:kern w:val="3"/>
          <w:sz w:val="22"/>
          <w:szCs w:val="22"/>
          <w:lang w:eastAsia="en-US"/>
        </w:rPr>
        <w:t>OBIETTIVI</w:t>
      </w:r>
    </w:p>
    <w:p w14:paraId="212F2B8E" w14:textId="24D3369A" w:rsidR="00065D1F" w:rsidRPr="00065D1F" w:rsidRDefault="00065D1F" w:rsidP="009B10FA">
      <w:pPr>
        <w:jc w:val="both"/>
        <w:rPr>
          <w:rFonts w:asciiTheme="minorHAnsi" w:hAnsiTheme="minorHAnsi" w:cstheme="minorHAnsi"/>
          <w:b/>
          <w:sz w:val="22"/>
          <w:szCs w:val="22"/>
        </w:rPr>
      </w:pPr>
      <w:r w:rsidRPr="00065D1F">
        <w:rPr>
          <w:rFonts w:asciiTheme="minorHAnsi" w:hAnsiTheme="minorHAnsi" w:cstheme="minorHAnsi"/>
          <w:sz w:val="22"/>
          <w:szCs w:val="22"/>
        </w:rPr>
        <w:t>Principali obiettivi degli interventi educativi domiciliari rivolti a persone</w:t>
      </w:r>
      <w:r w:rsidR="00263A15">
        <w:rPr>
          <w:rFonts w:asciiTheme="minorHAnsi" w:hAnsiTheme="minorHAnsi" w:cstheme="minorHAnsi"/>
          <w:sz w:val="22"/>
          <w:szCs w:val="22"/>
        </w:rPr>
        <w:t xml:space="preserve"> adolescenti</w:t>
      </w:r>
      <w:r w:rsidRPr="00065D1F">
        <w:rPr>
          <w:rFonts w:asciiTheme="minorHAnsi" w:hAnsiTheme="minorHAnsi" w:cstheme="minorHAnsi"/>
          <w:sz w:val="22"/>
          <w:szCs w:val="22"/>
        </w:rPr>
        <w:t xml:space="preserve"> </w:t>
      </w:r>
      <w:r w:rsidR="00263A15">
        <w:rPr>
          <w:rFonts w:asciiTheme="minorHAnsi" w:hAnsiTheme="minorHAnsi" w:cstheme="minorHAnsi"/>
          <w:sz w:val="22"/>
          <w:szCs w:val="22"/>
        </w:rPr>
        <w:t xml:space="preserve">e </w:t>
      </w:r>
      <w:r w:rsidRPr="00065D1F">
        <w:rPr>
          <w:rFonts w:asciiTheme="minorHAnsi" w:hAnsiTheme="minorHAnsi" w:cstheme="minorHAnsi"/>
          <w:sz w:val="22"/>
          <w:szCs w:val="22"/>
        </w:rPr>
        <w:t>adulte con disabilità e fragilità psicosociale sono:</w:t>
      </w:r>
    </w:p>
    <w:p w14:paraId="29A6A2E8" w14:textId="77777777" w:rsidR="00065D1F" w:rsidRPr="00065D1F" w:rsidRDefault="00065D1F" w:rsidP="009B10FA">
      <w:pPr>
        <w:widowControl w:val="0"/>
        <w:numPr>
          <w:ilvl w:val="0"/>
          <w:numId w:val="27"/>
        </w:numPr>
        <w:jc w:val="both"/>
        <w:rPr>
          <w:rFonts w:asciiTheme="minorHAnsi" w:hAnsiTheme="minorHAnsi" w:cstheme="minorHAnsi"/>
          <w:sz w:val="22"/>
          <w:szCs w:val="22"/>
        </w:rPr>
      </w:pPr>
      <w:r w:rsidRPr="00065D1F">
        <w:rPr>
          <w:rFonts w:asciiTheme="minorHAnsi" w:hAnsiTheme="minorHAnsi" w:cstheme="minorHAnsi"/>
          <w:sz w:val="22"/>
          <w:szCs w:val="22"/>
        </w:rPr>
        <w:t>Sostenere lo sviluppo di percorsi di autonomia;</w:t>
      </w:r>
    </w:p>
    <w:p w14:paraId="217F5EAF" w14:textId="3369768F" w:rsidR="00065D1F" w:rsidRPr="00065D1F" w:rsidRDefault="00735ACC" w:rsidP="009B10FA">
      <w:pPr>
        <w:widowControl w:val="0"/>
        <w:numPr>
          <w:ilvl w:val="0"/>
          <w:numId w:val="27"/>
        </w:numPr>
        <w:jc w:val="both"/>
        <w:rPr>
          <w:rFonts w:asciiTheme="minorHAnsi" w:hAnsiTheme="minorHAnsi" w:cstheme="minorHAnsi"/>
          <w:sz w:val="22"/>
          <w:szCs w:val="22"/>
        </w:rPr>
      </w:pPr>
      <w:r>
        <w:rPr>
          <w:rFonts w:asciiTheme="minorHAnsi" w:hAnsiTheme="minorHAnsi" w:cstheme="minorHAnsi"/>
          <w:sz w:val="22"/>
          <w:szCs w:val="22"/>
        </w:rPr>
        <w:t>s</w:t>
      </w:r>
      <w:r w:rsidR="00065D1F" w:rsidRPr="00065D1F">
        <w:rPr>
          <w:rFonts w:asciiTheme="minorHAnsi" w:hAnsiTheme="minorHAnsi" w:cstheme="minorHAnsi"/>
          <w:sz w:val="22"/>
          <w:szCs w:val="22"/>
        </w:rPr>
        <w:t>ostenere e/o sviluppare gli interessi della persona;</w:t>
      </w:r>
    </w:p>
    <w:p w14:paraId="3FD9391E" w14:textId="77777777" w:rsidR="009B10FA" w:rsidRDefault="009B10FA" w:rsidP="009B10FA">
      <w:pPr>
        <w:widowControl w:val="0"/>
        <w:numPr>
          <w:ilvl w:val="0"/>
          <w:numId w:val="27"/>
        </w:numPr>
        <w:jc w:val="both"/>
        <w:rPr>
          <w:rFonts w:asciiTheme="minorHAnsi" w:hAnsiTheme="minorHAnsi" w:cstheme="minorHAnsi"/>
          <w:sz w:val="22"/>
          <w:szCs w:val="22"/>
        </w:rPr>
      </w:pPr>
      <w:r>
        <w:rPr>
          <w:rFonts w:asciiTheme="minorHAnsi" w:hAnsiTheme="minorHAnsi" w:cstheme="minorHAnsi"/>
          <w:sz w:val="22"/>
          <w:szCs w:val="22"/>
        </w:rPr>
        <w:t>o</w:t>
      </w:r>
      <w:r w:rsidR="00065D1F" w:rsidRPr="00065D1F">
        <w:rPr>
          <w:rFonts w:asciiTheme="minorHAnsi" w:hAnsiTheme="minorHAnsi" w:cstheme="minorHAnsi"/>
          <w:sz w:val="22"/>
          <w:szCs w:val="22"/>
        </w:rPr>
        <w:t>ffrire un supporto/momenti di sollievo alla famiglia nella gestione delle attività quotidiane relative alla persona;</w:t>
      </w:r>
    </w:p>
    <w:p w14:paraId="55769D5A" w14:textId="779C3CE6" w:rsidR="00EB1FB7" w:rsidRPr="009B10FA" w:rsidRDefault="00EB1FB7" w:rsidP="009B10FA">
      <w:pPr>
        <w:widowControl w:val="0"/>
        <w:numPr>
          <w:ilvl w:val="0"/>
          <w:numId w:val="27"/>
        </w:numPr>
        <w:jc w:val="both"/>
        <w:rPr>
          <w:rFonts w:asciiTheme="minorHAnsi" w:hAnsiTheme="minorHAnsi" w:cstheme="minorHAnsi"/>
          <w:sz w:val="22"/>
          <w:szCs w:val="22"/>
        </w:rPr>
      </w:pPr>
      <w:r w:rsidRPr="009B10FA">
        <w:rPr>
          <w:rFonts w:asciiTheme="minorHAnsi" w:hAnsiTheme="minorHAnsi" w:cstheme="minorHAnsi"/>
          <w:color w:val="000000"/>
          <w:sz w:val="22"/>
          <w:szCs w:val="22"/>
        </w:rPr>
        <w:t xml:space="preserve">permettere alla persona </w:t>
      </w:r>
      <w:r w:rsidRPr="009B10FA">
        <w:rPr>
          <w:rFonts w:asciiTheme="minorHAnsi" w:hAnsiTheme="minorHAnsi" w:cstheme="minorHAnsi"/>
          <w:color w:val="333333"/>
          <w:sz w:val="22"/>
          <w:szCs w:val="22"/>
        </w:rPr>
        <w:t>di assumere un ruolo sociale attivo e riconosciuto</w:t>
      </w:r>
      <w:r w:rsidRPr="009B10FA">
        <w:rPr>
          <w:rFonts w:asciiTheme="minorHAnsi" w:hAnsiTheme="minorHAnsi" w:cstheme="minorHAnsi"/>
          <w:color w:val="000000"/>
          <w:sz w:val="22"/>
          <w:szCs w:val="22"/>
        </w:rPr>
        <w:t>;</w:t>
      </w:r>
    </w:p>
    <w:p w14:paraId="427F63A8" w14:textId="63B99319" w:rsidR="00EB1FB7" w:rsidRPr="002F2B0C" w:rsidRDefault="00EB1FB7" w:rsidP="009B10FA">
      <w:pPr>
        <w:numPr>
          <w:ilvl w:val="0"/>
          <w:numId w:val="27"/>
        </w:numPr>
        <w:autoSpaceDE w:val="0"/>
        <w:autoSpaceDN w:val="0"/>
        <w:adjustRightInd w:val="0"/>
        <w:jc w:val="both"/>
        <w:rPr>
          <w:rFonts w:asciiTheme="minorHAnsi" w:hAnsiTheme="minorHAnsi" w:cstheme="minorHAnsi"/>
          <w:color w:val="000000"/>
          <w:sz w:val="22"/>
          <w:szCs w:val="22"/>
        </w:rPr>
      </w:pPr>
      <w:r w:rsidRPr="002F2B0C">
        <w:rPr>
          <w:rFonts w:asciiTheme="minorHAnsi" w:hAnsiTheme="minorHAnsi" w:cstheme="minorHAnsi"/>
          <w:color w:val="000000"/>
          <w:sz w:val="22"/>
          <w:szCs w:val="22"/>
        </w:rPr>
        <w:t>promuovere l’acquisizione e il potenziamento di autonomie e di abilità raggiungibili</w:t>
      </w:r>
      <w:r w:rsidR="009B10FA">
        <w:rPr>
          <w:rFonts w:asciiTheme="minorHAnsi" w:hAnsiTheme="minorHAnsi" w:cstheme="minorHAnsi"/>
          <w:color w:val="000000"/>
          <w:sz w:val="22"/>
          <w:szCs w:val="22"/>
        </w:rPr>
        <w:t>;</w:t>
      </w:r>
    </w:p>
    <w:p w14:paraId="2C1EF554" w14:textId="77777777" w:rsidR="00EB1FB7" w:rsidRPr="002F2B0C" w:rsidRDefault="00EB1FB7" w:rsidP="009B10FA">
      <w:pPr>
        <w:numPr>
          <w:ilvl w:val="0"/>
          <w:numId w:val="27"/>
        </w:numPr>
        <w:autoSpaceDE w:val="0"/>
        <w:autoSpaceDN w:val="0"/>
        <w:adjustRightInd w:val="0"/>
        <w:jc w:val="both"/>
        <w:rPr>
          <w:rFonts w:asciiTheme="minorHAnsi" w:hAnsiTheme="minorHAnsi" w:cstheme="minorHAnsi"/>
          <w:color w:val="000000"/>
          <w:sz w:val="22"/>
          <w:szCs w:val="22"/>
        </w:rPr>
      </w:pPr>
      <w:r w:rsidRPr="002F2B0C">
        <w:rPr>
          <w:rFonts w:asciiTheme="minorHAnsi" w:hAnsiTheme="minorHAnsi" w:cstheme="minorHAnsi"/>
          <w:sz w:val="22"/>
          <w:szCs w:val="22"/>
        </w:rPr>
        <w:t>offrire uno “spazio educativo” che – mediante la costituzione di una relazione significativa - accompagni la persona fragile in percorsi di inclusione sociale;</w:t>
      </w:r>
    </w:p>
    <w:p w14:paraId="3AB6746D" w14:textId="77777777" w:rsidR="00EB1FB7" w:rsidRPr="002F2B0C" w:rsidRDefault="00EB1FB7" w:rsidP="009B10FA">
      <w:pPr>
        <w:numPr>
          <w:ilvl w:val="0"/>
          <w:numId w:val="27"/>
        </w:numPr>
        <w:autoSpaceDE w:val="0"/>
        <w:autoSpaceDN w:val="0"/>
        <w:adjustRightInd w:val="0"/>
        <w:jc w:val="both"/>
        <w:rPr>
          <w:rFonts w:asciiTheme="minorHAnsi" w:hAnsiTheme="minorHAnsi" w:cstheme="minorHAnsi"/>
          <w:color w:val="000000"/>
          <w:sz w:val="22"/>
          <w:szCs w:val="22"/>
        </w:rPr>
      </w:pPr>
      <w:r w:rsidRPr="002F2B0C">
        <w:rPr>
          <w:rFonts w:asciiTheme="minorHAnsi" w:hAnsiTheme="minorHAnsi" w:cstheme="minorHAnsi"/>
          <w:color w:val="000000"/>
          <w:sz w:val="22"/>
          <w:szCs w:val="22"/>
        </w:rPr>
        <w:lastRenderedPageBreak/>
        <w:t>offrire alle persone con disabilità e fragilità psicosociali contesti risocializzanti e contrastare i vissuti di isolamento sociale;</w:t>
      </w:r>
    </w:p>
    <w:p w14:paraId="0B018C78" w14:textId="3AD44710" w:rsidR="00EB1FB7" w:rsidRPr="009B10FA" w:rsidRDefault="00EB1FB7" w:rsidP="009B10FA">
      <w:pPr>
        <w:numPr>
          <w:ilvl w:val="0"/>
          <w:numId w:val="27"/>
        </w:numPr>
        <w:autoSpaceDE w:val="0"/>
        <w:autoSpaceDN w:val="0"/>
        <w:adjustRightInd w:val="0"/>
        <w:jc w:val="both"/>
        <w:rPr>
          <w:rFonts w:asciiTheme="minorHAnsi" w:hAnsiTheme="minorHAnsi" w:cstheme="minorHAnsi"/>
          <w:color w:val="000000"/>
          <w:sz w:val="22"/>
          <w:szCs w:val="22"/>
        </w:rPr>
      </w:pPr>
      <w:r w:rsidRPr="002F2B0C">
        <w:rPr>
          <w:rFonts w:asciiTheme="minorHAnsi" w:hAnsiTheme="minorHAnsi" w:cstheme="minorHAnsi"/>
          <w:color w:val="000000"/>
          <w:sz w:val="22"/>
          <w:szCs w:val="22"/>
        </w:rPr>
        <w:t>consentire osservazioni mirate e di orientamento.</w:t>
      </w:r>
    </w:p>
    <w:p w14:paraId="0A99EEC2" w14:textId="77777777" w:rsidR="00065D1F" w:rsidRPr="00065D1F" w:rsidRDefault="00065D1F" w:rsidP="009B10FA">
      <w:pPr>
        <w:widowControl w:val="0"/>
        <w:jc w:val="both"/>
        <w:rPr>
          <w:rFonts w:asciiTheme="minorHAnsi" w:hAnsiTheme="minorHAnsi" w:cstheme="minorHAnsi"/>
          <w:sz w:val="22"/>
          <w:szCs w:val="22"/>
        </w:rPr>
      </w:pPr>
      <w:r w:rsidRPr="00065D1F">
        <w:rPr>
          <w:rFonts w:asciiTheme="minorHAnsi" w:hAnsiTheme="minorHAnsi" w:cstheme="minorHAnsi"/>
          <w:sz w:val="22"/>
          <w:szCs w:val="22"/>
        </w:rPr>
        <w:t xml:space="preserve">Il servizio rientra nella filiera di servizi del sistema sociale </w:t>
      </w:r>
      <w:proofErr w:type="gramStart"/>
      <w:r w:rsidRPr="00065D1F">
        <w:rPr>
          <w:rFonts w:asciiTheme="minorHAnsi" w:hAnsiTheme="minorHAnsi" w:cstheme="minorHAnsi"/>
          <w:sz w:val="22"/>
          <w:szCs w:val="22"/>
        </w:rPr>
        <w:t>ed</w:t>
      </w:r>
      <w:proofErr w:type="gramEnd"/>
      <w:r w:rsidRPr="00065D1F">
        <w:rPr>
          <w:rFonts w:asciiTheme="minorHAnsi" w:hAnsiTheme="minorHAnsi" w:cstheme="minorHAnsi"/>
          <w:sz w:val="22"/>
          <w:szCs w:val="22"/>
        </w:rPr>
        <w:t xml:space="preserve"> educativo territoriale.</w:t>
      </w:r>
    </w:p>
    <w:p w14:paraId="5A39BBE3" w14:textId="77777777" w:rsidR="005B767D" w:rsidRPr="005B767D" w:rsidRDefault="005B767D" w:rsidP="005B767D">
      <w:pPr>
        <w:suppressAutoHyphens/>
        <w:autoSpaceDN w:val="0"/>
        <w:spacing w:before="100" w:line="100" w:lineRule="atLeast"/>
        <w:textAlignment w:val="baseline"/>
        <w:rPr>
          <w:rFonts w:ascii="Garamond" w:eastAsia="SimSun" w:hAnsi="Garamond"/>
          <w:color w:val="000000"/>
          <w:kern w:val="3"/>
          <w:shd w:val="clear" w:color="auto" w:fill="FFFF00"/>
          <w:lang w:eastAsia="en-US"/>
        </w:rPr>
      </w:pPr>
    </w:p>
    <w:p w14:paraId="1DDD4451" w14:textId="77777777" w:rsidR="005B767D" w:rsidRPr="00874944" w:rsidRDefault="005B767D" w:rsidP="00874944">
      <w:pPr>
        <w:suppressAutoHyphens/>
        <w:autoSpaceDN w:val="0"/>
        <w:spacing w:before="100"/>
        <w:textAlignment w:val="baseline"/>
        <w:rPr>
          <w:rFonts w:asciiTheme="minorHAnsi" w:eastAsia="SimSun" w:hAnsiTheme="minorHAnsi" w:cstheme="minorHAnsi"/>
          <w:b/>
          <w:color w:val="00000A"/>
          <w:kern w:val="3"/>
          <w:sz w:val="22"/>
          <w:szCs w:val="22"/>
          <w:lang w:eastAsia="en-US"/>
        </w:rPr>
      </w:pPr>
      <w:r w:rsidRPr="00874944">
        <w:rPr>
          <w:rFonts w:asciiTheme="minorHAnsi" w:eastAsia="SimSun" w:hAnsiTheme="minorHAnsi" w:cstheme="minorHAnsi"/>
          <w:b/>
          <w:color w:val="00000A"/>
          <w:kern w:val="3"/>
          <w:sz w:val="22"/>
          <w:szCs w:val="22"/>
          <w:lang w:eastAsia="en-US"/>
        </w:rPr>
        <w:t>ART. 4 – DESTINATARI</w:t>
      </w:r>
    </w:p>
    <w:p w14:paraId="1B1DAA0F" w14:textId="10CFF279" w:rsidR="73AE5373" w:rsidRDefault="005B767D" w:rsidP="0025510B">
      <w:pPr>
        <w:pStyle w:val="Corpodeltesto2"/>
        <w:spacing w:after="0" w:line="240" w:lineRule="auto"/>
        <w:jc w:val="both"/>
        <w:rPr>
          <w:rFonts w:asciiTheme="minorHAnsi" w:eastAsia="Times New Roman" w:hAnsiTheme="minorHAnsi" w:cstheme="minorHAnsi"/>
        </w:rPr>
      </w:pPr>
      <w:r w:rsidRPr="00874944">
        <w:rPr>
          <w:rFonts w:asciiTheme="minorHAnsi" w:eastAsia="SimSun" w:hAnsiTheme="minorHAnsi" w:cstheme="minorHAnsi"/>
          <w:color w:val="000000"/>
          <w:kern w:val="3"/>
          <w:lang w:eastAsia="en-US"/>
        </w:rPr>
        <w:t xml:space="preserve">Il voucher è rivolto </w:t>
      </w:r>
      <w:r w:rsidR="00C923FC" w:rsidRPr="00874944">
        <w:rPr>
          <w:rFonts w:asciiTheme="minorHAnsi" w:eastAsia="Times New Roman" w:hAnsiTheme="minorHAnsi" w:cstheme="minorHAnsi"/>
          <w:lang w:val="it-IT"/>
        </w:rPr>
        <w:t>a persone adolescenti e</w:t>
      </w:r>
      <w:r w:rsidR="00ED2DB2" w:rsidRPr="00874944">
        <w:rPr>
          <w:rFonts w:asciiTheme="minorHAnsi" w:eastAsia="Times New Roman" w:hAnsiTheme="minorHAnsi" w:cstheme="minorHAnsi"/>
        </w:rPr>
        <w:t xml:space="preserve"> adulti con disabilità e fragilità psicosociale residenti nei Comuni dell’Ambito territoriale Isola Bergamasca – Bassa Val S. Martino e le loro famiglie. </w:t>
      </w:r>
    </w:p>
    <w:p w14:paraId="4E8AA642" w14:textId="77777777" w:rsidR="0025510B" w:rsidRPr="0025510B" w:rsidRDefault="0025510B" w:rsidP="0025510B">
      <w:pPr>
        <w:pStyle w:val="Corpodeltesto2"/>
        <w:spacing w:after="0" w:line="240" w:lineRule="auto"/>
        <w:jc w:val="both"/>
        <w:rPr>
          <w:rFonts w:asciiTheme="minorHAnsi" w:eastAsia="Times New Roman" w:hAnsiTheme="minorHAnsi" w:cstheme="minorHAnsi"/>
        </w:rPr>
      </w:pPr>
    </w:p>
    <w:p w14:paraId="2DDFC198" w14:textId="77777777" w:rsidR="005B767D" w:rsidRPr="005A626A" w:rsidRDefault="005B767D" w:rsidP="005B767D">
      <w:pPr>
        <w:suppressAutoHyphens/>
        <w:autoSpaceDN w:val="0"/>
        <w:spacing w:before="100" w:line="100" w:lineRule="atLeast"/>
        <w:jc w:val="both"/>
        <w:textAlignment w:val="baseline"/>
        <w:rPr>
          <w:rFonts w:ascii="Calibri" w:eastAsia="SimSun" w:hAnsi="Calibri" w:cs="TT18At00"/>
          <w:b/>
          <w:color w:val="00000A"/>
          <w:kern w:val="3"/>
          <w:sz w:val="22"/>
          <w:szCs w:val="22"/>
          <w:lang w:eastAsia="en-US"/>
        </w:rPr>
      </w:pPr>
      <w:r w:rsidRPr="005A626A">
        <w:rPr>
          <w:rFonts w:ascii="Calibri" w:eastAsia="SimSun" w:hAnsi="Calibri" w:cs="TT18At00"/>
          <w:b/>
          <w:color w:val="00000A"/>
          <w:kern w:val="3"/>
          <w:sz w:val="22"/>
          <w:szCs w:val="22"/>
          <w:lang w:eastAsia="en-US"/>
        </w:rPr>
        <w:t>ART. 5 – REQUISITI SPECIFICI</w:t>
      </w:r>
    </w:p>
    <w:p w14:paraId="1A918AFE" w14:textId="0F1202DC" w:rsidR="005B767D" w:rsidRPr="0026785B" w:rsidRDefault="005B767D" w:rsidP="005B767D">
      <w:pPr>
        <w:suppressAutoHyphens/>
        <w:autoSpaceDN w:val="0"/>
        <w:spacing w:before="100" w:line="100" w:lineRule="atLeast"/>
        <w:jc w:val="both"/>
        <w:textAlignment w:val="baseline"/>
        <w:rPr>
          <w:rFonts w:asciiTheme="minorHAnsi" w:eastAsia="SimSun" w:hAnsiTheme="minorHAnsi" w:cstheme="minorHAnsi"/>
          <w:color w:val="000000"/>
          <w:kern w:val="3"/>
          <w:sz w:val="22"/>
          <w:szCs w:val="22"/>
          <w:lang w:eastAsia="en-US"/>
        </w:rPr>
      </w:pPr>
      <w:r w:rsidRPr="0026785B">
        <w:rPr>
          <w:rFonts w:asciiTheme="minorHAnsi" w:eastAsia="SimSun" w:hAnsiTheme="minorHAnsi" w:cstheme="minorHAnsi"/>
          <w:color w:val="000000"/>
          <w:kern w:val="3"/>
          <w:sz w:val="22"/>
          <w:szCs w:val="22"/>
          <w:lang w:eastAsia="en-US"/>
        </w:rPr>
        <w:t>I requisiti specifici sono descritti nell</w:t>
      </w:r>
      <w:r w:rsidR="000D5E9E" w:rsidRPr="0026785B">
        <w:rPr>
          <w:rFonts w:asciiTheme="minorHAnsi" w:eastAsia="SimSun" w:hAnsiTheme="minorHAnsi" w:cstheme="minorHAnsi"/>
          <w:color w:val="000000"/>
          <w:kern w:val="3"/>
          <w:sz w:val="22"/>
          <w:szCs w:val="22"/>
          <w:lang w:eastAsia="en-US"/>
        </w:rPr>
        <w:t xml:space="preserve">a </w:t>
      </w:r>
      <w:r w:rsidRPr="0026785B">
        <w:rPr>
          <w:rFonts w:asciiTheme="minorHAnsi" w:eastAsia="SimSun" w:hAnsiTheme="minorHAnsi" w:cstheme="minorHAnsi"/>
          <w:color w:val="000000"/>
          <w:kern w:val="3"/>
          <w:sz w:val="22"/>
          <w:szCs w:val="22"/>
          <w:lang w:eastAsia="en-US"/>
        </w:rPr>
        <w:t>tabell</w:t>
      </w:r>
      <w:r w:rsidR="000D5E9E" w:rsidRPr="0026785B">
        <w:rPr>
          <w:rFonts w:asciiTheme="minorHAnsi" w:eastAsia="SimSun" w:hAnsiTheme="minorHAnsi" w:cstheme="minorHAnsi"/>
          <w:color w:val="000000"/>
          <w:kern w:val="3"/>
          <w:sz w:val="22"/>
          <w:szCs w:val="22"/>
          <w:lang w:eastAsia="en-US"/>
        </w:rPr>
        <w:t>a</w:t>
      </w:r>
      <w:r w:rsidRPr="0026785B">
        <w:rPr>
          <w:rFonts w:asciiTheme="minorHAnsi" w:eastAsia="SimSun" w:hAnsiTheme="minorHAnsi" w:cstheme="minorHAnsi"/>
          <w:color w:val="000000"/>
          <w:kern w:val="3"/>
          <w:sz w:val="22"/>
          <w:szCs w:val="22"/>
          <w:lang w:eastAsia="en-US"/>
        </w:rPr>
        <w:t xml:space="preserve"> che segu</w:t>
      </w:r>
      <w:r w:rsidR="000D5E9E" w:rsidRPr="0026785B">
        <w:rPr>
          <w:rFonts w:asciiTheme="minorHAnsi" w:eastAsia="SimSun" w:hAnsiTheme="minorHAnsi" w:cstheme="minorHAnsi"/>
          <w:color w:val="000000"/>
          <w:kern w:val="3"/>
          <w:sz w:val="22"/>
          <w:szCs w:val="22"/>
          <w:lang w:eastAsia="en-US"/>
        </w:rPr>
        <w:t>e</w:t>
      </w:r>
      <w:r w:rsidRPr="0026785B">
        <w:rPr>
          <w:rFonts w:asciiTheme="minorHAnsi" w:eastAsia="SimSun" w:hAnsiTheme="minorHAnsi" w:cstheme="minorHAnsi"/>
          <w:color w:val="000000"/>
          <w:kern w:val="3"/>
          <w:sz w:val="22"/>
          <w:szCs w:val="22"/>
          <w:lang w:eastAsia="en-US"/>
        </w:rPr>
        <w:t>.</w:t>
      </w:r>
    </w:p>
    <w:p w14:paraId="72A3D3EC" w14:textId="77777777" w:rsidR="005B767D" w:rsidRPr="005B767D" w:rsidRDefault="005B767D" w:rsidP="005B767D">
      <w:pPr>
        <w:suppressAutoHyphens/>
        <w:autoSpaceDN w:val="0"/>
        <w:spacing w:before="100" w:line="100" w:lineRule="atLeast"/>
        <w:jc w:val="both"/>
        <w:textAlignment w:val="baseline"/>
        <w:rPr>
          <w:rFonts w:ascii="Garamond" w:eastAsia="SimSun" w:hAnsi="Garamond"/>
          <w:color w:val="000000"/>
          <w:kern w:val="3"/>
          <w:lang w:eastAsia="en-US"/>
        </w:rPr>
      </w:pPr>
    </w:p>
    <w:tbl>
      <w:tblPr>
        <w:tblW w:w="10427" w:type="dxa"/>
        <w:tblInd w:w="-113" w:type="dxa"/>
        <w:tblCellMar>
          <w:left w:w="10" w:type="dxa"/>
          <w:right w:w="10" w:type="dxa"/>
        </w:tblCellMar>
        <w:tblLook w:val="04A0" w:firstRow="1" w:lastRow="0" w:firstColumn="1" w:lastColumn="0" w:noHBand="0" w:noVBand="1"/>
      </w:tblPr>
      <w:tblGrid>
        <w:gridCol w:w="2771"/>
        <w:gridCol w:w="7656"/>
      </w:tblGrid>
      <w:tr w:rsidR="005B767D" w:rsidRPr="005B767D" w14:paraId="1877CD67" w14:textId="77777777" w:rsidTr="5C279DD5">
        <w:trPr>
          <w:trHeight w:val="441"/>
        </w:trPr>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0B940D" w14:textId="0AD28561" w:rsidR="005B767D" w:rsidRPr="005B767D" w:rsidRDefault="005B767D" w:rsidP="008477E7">
            <w:pPr>
              <w:suppressAutoHyphens/>
              <w:autoSpaceDN w:val="0"/>
              <w:spacing w:before="100"/>
              <w:textAlignment w:val="baseline"/>
              <w:rPr>
                <w:rFonts w:ascii="Calibri" w:eastAsia="SimSun" w:hAnsi="Calibri" w:cs="TT18At00"/>
                <w:b/>
                <w:color w:val="00000A"/>
                <w:kern w:val="3"/>
                <w:sz w:val="22"/>
                <w:szCs w:val="22"/>
                <w:lang w:eastAsia="en-US"/>
              </w:rPr>
            </w:pPr>
            <w:r w:rsidRPr="005B767D">
              <w:rPr>
                <w:rFonts w:ascii="Calibri" w:eastAsia="SimSun" w:hAnsi="Calibri" w:cs="TT18At00"/>
                <w:b/>
                <w:color w:val="00000A"/>
                <w:kern w:val="3"/>
                <w:sz w:val="22"/>
                <w:szCs w:val="22"/>
                <w:lang w:eastAsia="en-US"/>
              </w:rPr>
              <w:t>REQUISITI SPECIFICI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B21B25" w14:textId="77777777" w:rsidR="005B767D" w:rsidRPr="005B767D" w:rsidRDefault="005B767D" w:rsidP="005B767D">
            <w:pPr>
              <w:suppressAutoHyphens/>
              <w:autoSpaceDN w:val="0"/>
              <w:spacing w:before="100"/>
              <w:jc w:val="both"/>
              <w:textAlignment w:val="baseline"/>
              <w:rPr>
                <w:rFonts w:ascii="Calibri" w:eastAsia="SimSun" w:hAnsi="Calibri" w:cs="TT18At00"/>
                <w:b/>
                <w:color w:val="00000A"/>
                <w:kern w:val="3"/>
                <w:sz w:val="22"/>
                <w:szCs w:val="22"/>
                <w:lang w:eastAsia="en-US"/>
              </w:rPr>
            </w:pPr>
            <w:r w:rsidRPr="005B767D">
              <w:rPr>
                <w:rFonts w:ascii="Calibri" w:eastAsia="SimSun" w:hAnsi="Calibri" w:cs="TT18At00"/>
                <w:b/>
                <w:color w:val="00000A"/>
                <w:kern w:val="3"/>
                <w:sz w:val="22"/>
                <w:szCs w:val="22"/>
                <w:lang w:eastAsia="en-US"/>
              </w:rPr>
              <w:t>DESCRIZIONE</w:t>
            </w:r>
          </w:p>
        </w:tc>
      </w:tr>
      <w:tr w:rsidR="005B767D" w:rsidRPr="005B767D" w14:paraId="26F861CE"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76981F" w14:textId="77777777" w:rsidR="005B767D" w:rsidRPr="005B767D" w:rsidRDefault="005B767D" w:rsidP="005B767D">
            <w:pPr>
              <w:suppressAutoHyphens/>
              <w:autoSpaceDN w:val="0"/>
              <w:spacing w:before="100"/>
              <w:textAlignment w:val="baseline"/>
              <w:rPr>
                <w:rFonts w:ascii="Calibri" w:eastAsia="SimSun" w:hAnsi="Calibri" w:cs="TT18At00"/>
                <w:b/>
                <w:color w:val="00000A"/>
                <w:kern w:val="3"/>
                <w:sz w:val="22"/>
                <w:szCs w:val="22"/>
                <w:lang w:eastAsia="en-US"/>
              </w:rPr>
            </w:pPr>
            <w:r w:rsidRPr="005B767D">
              <w:rPr>
                <w:rFonts w:ascii="Calibri" w:eastAsia="SimSun" w:hAnsi="Calibri" w:cs="TT18At00"/>
                <w:b/>
                <w:color w:val="00000A"/>
                <w:kern w:val="3"/>
                <w:sz w:val="22"/>
                <w:szCs w:val="22"/>
                <w:lang w:eastAsia="en-US"/>
              </w:rPr>
              <w:t>TIPOLOGIA DELLE PRESTAZIONI E DEGLI INTERVENTI ACQUISIBILI MEDIANTE VOUCHER</w:t>
            </w:r>
          </w:p>
          <w:p w14:paraId="0E27B00A" w14:textId="77777777" w:rsidR="005B767D" w:rsidRPr="005B767D" w:rsidRDefault="005B767D" w:rsidP="005B767D">
            <w:pPr>
              <w:suppressAutoHyphens/>
              <w:autoSpaceDN w:val="0"/>
              <w:spacing w:before="100"/>
              <w:jc w:val="both"/>
              <w:textAlignment w:val="baseline"/>
              <w:rPr>
                <w:rFonts w:eastAsia="SimSun"/>
                <w:color w:val="000000"/>
                <w:kern w:val="3"/>
                <w:lang w:eastAsia="en-US"/>
              </w:rPr>
            </w:pP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55E176" w14:textId="77777777" w:rsidR="000E3003" w:rsidRPr="006411B1" w:rsidRDefault="000E3003" w:rsidP="006411B1">
            <w:pPr>
              <w:widowControl w:val="0"/>
              <w:jc w:val="both"/>
              <w:rPr>
                <w:rFonts w:asciiTheme="minorHAnsi" w:hAnsiTheme="minorHAnsi" w:cstheme="minorHAnsi"/>
                <w:sz w:val="22"/>
                <w:szCs w:val="22"/>
              </w:rPr>
            </w:pPr>
            <w:r w:rsidRPr="006411B1">
              <w:rPr>
                <w:rFonts w:asciiTheme="minorHAnsi" w:hAnsiTheme="minorHAnsi" w:cstheme="minorHAnsi"/>
                <w:sz w:val="22"/>
                <w:szCs w:val="22"/>
              </w:rPr>
              <w:t>Il servizio risponde all’esigenza di accompagnare dal punto di vista educativo (e non assistenziale) le persone fragili in percorsi di inclusione sociale contrastando situazioni di isolamento e attivando la collaborazione, ove possibili, di agenzie formali e informali di socializzazione.</w:t>
            </w:r>
          </w:p>
          <w:p w14:paraId="56B70C16" w14:textId="77777777" w:rsidR="000E3003" w:rsidRPr="006411B1" w:rsidRDefault="000E3003" w:rsidP="006411B1">
            <w:pPr>
              <w:jc w:val="both"/>
              <w:rPr>
                <w:rFonts w:asciiTheme="minorHAnsi" w:hAnsiTheme="minorHAnsi" w:cstheme="minorHAnsi"/>
                <w:sz w:val="22"/>
                <w:szCs w:val="22"/>
              </w:rPr>
            </w:pPr>
            <w:r w:rsidRPr="006411B1">
              <w:rPr>
                <w:rFonts w:asciiTheme="minorHAnsi" w:hAnsiTheme="minorHAnsi" w:cstheme="minorHAnsi"/>
                <w:sz w:val="22"/>
                <w:szCs w:val="22"/>
              </w:rPr>
              <w:t>Le attività educative dovranno essere funzionali al raggiungimento degli obiettivi prefissati e potranno configurarsi come:</w:t>
            </w:r>
          </w:p>
          <w:p w14:paraId="475785E1" w14:textId="77777777" w:rsidR="000E3003" w:rsidRPr="006411B1" w:rsidRDefault="000E3003" w:rsidP="006411B1">
            <w:pPr>
              <w:numPr>
                <w:ilvl w:val="0"/>
                <w:numId w:val="32"/>
              </w:numPr>
              <w:tabs>
                <w:tab w:val="left" w:pos="993"/>
              </w:tabs>
              <w:jc w:val="both"/>
              <w:rPr>
                <w:rFonts w:asciiTheme="minorHAnsi" w:hAnsiTheme="minorHAnsi" w:cstheme="minorHAnsi"/>
                <w:sz w:val="22"/>
                <w:szCs w:val="22"/>
              </w:rPr>
            </w:pPr>
            <w:r w:rsidRPr="006411B1">
              <w:rPr>
                <w:rFonts w:asciiTheme="minorHAnsi" w:hAnsiTheme="minorHAnsi" w:cstheme="minorHAnsi"/>
                <w:sz w:val="22"/>
                <w:szCs w:val="22"/>
              </w:rPr>
              <w:t>Attività educative al domicilio aventi come finalità la relazione educativa e/o l’osservazione mirata, al fine di sviluppare abilità e percorsi di autonomia;</w:t>
            </w:r>
          </w:p>
          <w:p w14:paraId="03B7DE89" w14:textId="77777777" w:rsidR="000E3003" w:rsidRPr="006411B1" w:rsidRDefault="000E3003" w:rsidP="006411B1">
            <w:pPr>
              <w:numPr>
                <w:ilvl w:val="0"/>
                <w:numId w:val="32"/>
              </w:numPr>
              <w:tabs>
                <w:tab w:val="left" w:pos="993"/>
              </w:tabs>
              <w:jc w:val="both"/>
              <w:rPr>
                <w:rFonts w:asciiTheme="minorHAnsi" w:hAnsiTheme="minorHAnsi" w:cstheme="minorHAnsi"/>
                <w:sz w:val="22"/>
                <w:szCs w:val="22"/>
              </w:rPr>
            </w:pPr>
            <w:r w:rsidRPr="006411B1">
              <w:rPr>
                <w:rFonts w:asciiTheme="minorHAnsi" w:hAnsiTheme="minorHAnsi" w:cstheme="minorHAnsi"/>
                <w:sz w:val="22"/>
                <w:szCs w:val="22"/>
              </w:rPr>
              <w:t>Attività educative sul territorio miranti a favorire l’autonomia e l’integrazione sociale;</w:t>
            </w:r>
          </w:p>
          <w:p w14:paraId="3FE0E06C" w14:textId="640225A3" w:rsidR="000E3003" w:rsidRPr="006411B1" w:rsidRDefault="006411B1" w:rsidP="006411B1">
            <w:pPr>
              <w:numPr>
                <w:ilvl w:val="0"/>
                <w:numId w:val="32"/>
              </w:numPr>
              <w:tabs>
                <w:tab w:val="left" w:pos="993"/>
              </w:tabs>
              <w:jc w:val="both"/>
              <w:rPr>
                <w:rFonts w:asciiTheme="minorHAnsi" w:hAnsiTheme="minorHAnsi" w:cstheme="minorHAnsi"/>
                <w:sz w:val="22"/>
                <w:szCs w:val="22"/>
              </w:rPr>
            </w:pPr>
            <w:r w:rsidRPr="006411B1">
              <w:rPr>
                <w:rFonts w:asciiTheme="minorHAnsi" w:hAnsiTheme="minorHAnsi" w:cstheme="minorHAnsi"/>
                <w:sz w:val="22"/>
                <w:szCs w:val="22"/>
              </w:rPr>
              <w:t>A</w:t>
            </w:r>
            <w:r w:rsidR="000E3003" w:rsidRPr="006411B1">
              <w:rPr>
                <w:rFonts w:asciiTheme="minorHAnsi" w:hAnsiTheme="minorHAnsi" w:cstheme="minorHAnsi"/>
                <w:sz w:val="22"/>
                <w:szCs w:val="22"/>
              </w:rPr>
              <w:t>ttività educative con i caregiver di riferimento volte a rinforzare il percorso di inclusione sociale della persona destinatari</w:t>
            </w:r>
            <w:r w:rsidR="00D751E2">
              <w:rPr>
                <w:rFonts w:asciiTheme="minorHAnsi" w:hAnsiTheme="minorHAnsi" w:cstheme="minorHAnsi"/>
                <w:sz w:val="22"/>
                <w:szCs w:val="22"/>
              </w:rPr>
              <w:t>a</w:t>
            </w:r>
            <w:r w:rsidR="000E3003" w:rsidRPr="006411B1">
              <w:rPr>
                <w:rFonts w:asciiTheme="minorHAnsi" w:hAnsiTheme="minorHAnsi" w:cstheme="minorHAnsi"/>
                <w:sz w:val="22"/>
                <w:szCs w:val="22"/>
              </w:rPr>
              <w:t xml:space="preserve"> del servizio;</w:t>
            </w:r>
          </w:p>
          <w:p w14:paraId="310E60FB" w14:textId="77777777" w:rsidR="000E3003" w:rsidRPr="006411B1" w:rsidRDefault="000E3003" w:rsidP="006411B1">
            <w:pPr>
              <w:autoSpaceDE w:val="0"/>
              <w:autoSpaceDN w:val="0"/>
              <w:adjustRightInd w:val="0"/>
              <w:jc w:val="both"/>
              <w:rPr>
                <w:rFonts w:asciiTheme="minorHAnsi" w:hAnsiTheme="minorHAnsi" w:cstheme="minorHAnsi"/>
                <w:sz w:val="22"/>
                <w:szCs w:val="22"/>
              </w:rPr>
            </w:pPr>
            <w:r w:rsidRPr="006411B1">
              <w:rPr>
                <w:rFonts w:asciiTheme="minorHAnsi" w:hAnsiTheme="minorHAnsi" w:cstheme="minorHAnsi"/>
                <w:sz w:val="22"/>
                <w:szCs w:val="22"/>
              </w:rPr>
              <w:t>Gli interventi domiciliari garantiscono:</w:t>
            </w:r>
          </w:p>
          <w:p w14:paraId="0FAB5D8B" w14:textId="77777777" w:rsidR="000E3003" w:rsidRPr="006411B1" w:rsidRDefault="000E3003" w:rsidP="006411B1">
            <w:pPr>
              <w:pStyle w:val="Paragrafoelenco"/>
              <w:numPr>
                <w:ilvl w:val="0"/>
                <w:numId w:val="31"/>
              </w:numPr>
              <w:autoSpaceDE w:val="0"/>
              <w:autoSpaceDN w:val="0"/>
              <w:adjustRightInd w:val="0"/>
              <w:contextualSpacing/>
              <w:jc w:val="both"/>
              <w:rPr>
                <w:rFonts w:asciiTheme="minorHAnsi" w:hAnsiTheme="minorHAnsi" w:cstheme="minorHAnsi"/>
                <w:sz w:val="22"/>
                <w:szCs w:val="22"/>
              </w:rPr>
            </w:pPr>
            <w:r w:rsidRPr="006411B1">
              <w:rPr>
                <w:rFonts w:asciiTheme="minorHAnsi" w:hAnsiTheme="minorHAnsi" w:cstheme="minorHAnsi"/>
                <w:sz w:val="22"/>
                <w:szCs w:val="22"/>
              </w:rPr>
              <w:t>la flessibilità degli interventi e l’attenzione alla rete territoriale;</w:t>
            </w:r>
          </w:p>
          <w:p w14:paraId="3C30679A" w14:textId="77777777" w:rsidR="000E3003" w:rsidRPr="006411B1" w:rsidRDefault="000E3003" w:rsidP="006411B1">
            <w:pPr>
              <w:pStyle w:val="Paragrafoelenco"/>
              <w:numPr>
                <w:ilvl w:val="0"/>
                <w:numId w:val="31"/>
              </w:numPr>
              <w:autoSpaceDE w:val="0"/>
              <w:autoSpaceDN w:val="0"/>
              <w:adjustRightInd w:val="0"/>
              <w:contextualSpacing/>
              <w:jc w:val="both"/>
              <w:rPr>
                <w:rFonts w:asciiTheme="minorHAnsi" w:hAnsiTheme="minorHAnsi" w:cstheme="minorHAnsi"/>
                <w:sz w:val="22"/>
                <w:szCs w:val="22"/>
              </w:rPr>
            </w:pPr>
            <w:r w:rsidRPr="006411B1">
              <w:rPr>
                <w:rFonts w:asciiTheme="minorHAnsi" w:hAnsiTheme="minorHAnsi" w:cstheme="minorHAnsi"/>
                <w:sz w:val="22"/>
                <w:szCs w:val="22"/>
              </w:rPr>
              <w:t>raccordo con i Servizi Sociali Comunali, con i servizi sanitari specialistici di riferimento e Azienda Isola.</w:t>
            </w:r>
          </w:p>
          <w:p w14:paraId="4B94D5A5" w14:textId="1792E03B" w:rsidR="00C838D4" w:rsidRPr="006411B1" w:rsidRDefault="000E3003" w:rsidP="006411B1">
            <w:pPr>
              <w:tabs>
                <w:tab w:val="left" w:pos="993"/>
              </w:tabs>
              <w:jc w:val="both"/>
              <w:rPr>
                <w:rFonts w:asciiTheme="minorHAnsi" w:eastAsia="SimSun" w:hAnsiTheme="minorHAnsi" w:cstheme="minorHAnsi"/>
                <w:color w:val="000000"/>
                <w:kern w:val="3"/>
                <w:sz w:val="22"/>
                <w:szCs w:val="22"/>
                <w:lang w:eastAsia="en-US"/>
              </w:rPr>
            </w:pPr>
            <w:r w:rsidRPr="006411B1">
              <w:rPr>
                <w:rFonts w:asciiTheme="minorHAnsi" w:hAnsiTheme="minorHAnsi" w:cstheme="minorHAnsi"/>
                <w:sz w:val="22"/>
                <w:szCs w:val="22"/>
              </w:rPr>
              <w:t>L’intervento avrà una durata massima di un anno dall’attivazione, salvo casi eccezionali e autorizzati dall’Azienda in cui l’intervento potrà essere prorogato.</w:t>
            </w:r>
          </w:p>
        </w:tc>
      </w:tr>
      <w:tr w:rsidR="005B767D" w:rsidRPr="005B767D" w14:paraId="38899B04"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B676F6" w14:textId="77777777" w:rsidR="005B767D" w:rsidRPr="005B767D" w:rsidRDefault="005B767D" w:rsidP="005B767D">
            <w:pPr>
              <w:suppressAutoHyphens/>
              <w:autoSpaceDN w:val="0"/>
              <w:spacing w:before="100"/>
              <w:jc w:val="both"/>
              <w:textAlignment w:val="baseline"/>
              <w:rPr>
                <w:rFonts w:ascii="Calibri" w:eastAsia="SimSun" w:hAnsi="Calibri" w:cs="TT18At00"/>
                <w:b/>
                <w:color w:val="00000A"/>
                <w:kern w:val="3"/>
                <w:sz w:val="22"/>
                <w:szCs w:val="22"/>
                <w:lang w:eastAsia="en-US"/>
              </w:rPr>
            </w:pPr>
            <w:r w:rsidRPr="005B767D">
              <w:rPr>
                <w:rFonts w:ascii="Calibri" w:eastAsia="SimSun" w:hAnsi="Calibri" w:cs="TT18At00"/>
                <w:b/>
                <w:color w:val="00000A"/>
                <w:kern w:val="3"/>
                <w:sz w:val="22"/>
                <w:szCs w:val="22"/>
                <w:lang w:eastAsia="en-US"/>
              </w:rPr>
              <w:t xml:space="preserve">DURATA DELLE PRESTAZIONI  </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F3A95C" w14:textId="77777777" w:rsidR="00035FB9" w:rsidRPr="00035FB9" w:rsidRDefault="00035FB9" w:rsidP="00035FB9">
            <w:pPr>
              <w:widowControl w:val="0"/>
              <w:spacing w:before="100" w:beforeAutospacing="1" w:after="100" w:afterAutospacing="1"/>
              <w:jc w:val="both"/>
              <w:rPr>
                <w:rFonts w:asciiTheme="minorHAnsi" w:hAnsiTheme="minorHAnsi" w:cstheme="minorHAnsi"/>
                <w:sz w:val="22"/>
                <w:szCs w:val="22"/>
              </w:rPr>
            </w:pPr>
            <w:r w:rsidRPr="00035FB9">
              <w:rPr>
                <w:rFonts w:asciiTheme="minorHAnsi" w:hAnsiTheme="minorHAnsi" w:cstheme="minorHAnsi"/>
                <w:sz w:val="22"/>
                <w:szCs w:val="22"/>
              </w:rPr>
              <w:t>Il voucher sociale corrisponde ad un accesso da parte dell’educatore a domicilio dell’utente ed ha una durata di 60 minuti di prestazione diretta con l’utente.</w:t>
            </w:r>
          </w:p>
          <w:p w14:paraId="3DEEC669" w14:textId="61C37567" w:rsidR="00733EC0" w:rsidRPr="00733EC0" w:rsidRDefault="00201E42" w:rsidP="00FD46EA">
            <w:pPr>
              <w:jc w:val="both"/>
              <w:rPr>
                <w:rFonts w:ascii="Arial" w:eastAsia="SimSun" w:hAnsi="Arial" w:cs="Arial"/>
                <w:color w:val="000000"/>
                <w:kern w:val="3"/>
              </w:rPr>
            </w:pPr>
            <w:r w:rsidRPr="002F6CB0">
              <w:rPr>
                <w:rFonts w:asciiTheme="minorHAnsi" w:hAnsiTheme="minorHAnsi" w:cstheme="minorHAnsi"/>
                <w:sz w:val="22"/>
                <w:szCs w:val="22"/>
              </w:rPr>
              <w:t>L’intervento previsto in ogni progetto individualizzato può prevedere fino a massimo di 3 ore settimanali di prestazioni educative e fino ad un massimo di 125 ore per voucher, salvo proroghe in relazione alla natura del bisogno e alla complessità così come indicato nel progetto medesimo e sempre previa autorizzazione di Azienda Isola.</w:t>
            </w:r>
          </w:p>
        </w:tc>
      </w:tr>
      <w:tr w:rsidR="005B767D" w:rsidRPr="005B767D" w14:paraId="2A7920A6"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EF4F9" w14:textId="77777777" w:rsidR="005B767D" w:rsidRPr="005B767D" w:rsidRDefault="005B767D" w:rsidP="00486CE1">
            <w:pPr>
              <w:suppressAutoHyphens/>
              <w:autoSpaceDN w:val="0"/>
              <w:spacing w:before="100"/>
              <w:textAlignment w:val="baseline"/>
              <w:rPr>
                <w:rFonts w:ascii="Calibri" w:eastAsia="SimSun" w:hAnsi="Calibri" w:cs="TT18At00"/>
                <w:b/>
                <w:color w:val="00000A"/>
                <w:kern w:val="3"/>
                <w:sz w:val="22"/>
                <w:szCs w:val="22"/>
                <w:lang w:eastAsia="en-US"/>
              </w:rPr>
            </w:pPr>
            <w:r w:rsidRPr="005B767D">
              <w:rPr>
                <w:rFonts w:ascii="Calibri" w:eastAsia="SimSun" w:hAnsi="Calibri" w:cs="TT18At00"/>
                <w:b/>
                <w:color w:val="00000A"/>
                <w:kern w:val="3"/>
                <w:sz w:val="22"/>
                <w:szCs w:val="22"/>
                <w:lang w:eastAsia="en-US"/>
              </w:rPr>
              <w:lastRenderedPageBreak/>
              <w:t>VALORI ECONOMICI DEL VOUCHER</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AB299D" w14:textId="77777777" w:rsidR="00035FB9" w:rsidRPr="00224562" w:rsidRDefault="00035FB9" w:rsidP="00035FB9">
            <w:pPr>
              <w:widowControl w:val="0"/>
              <w:spacing w:before="100" w:beforeAutospacing="1" w:after="100" w:afterAutospacing="1"/>
              <w:jc w:val="both"/>
              <w:rPr>
                <w:rFonts w:asciiTheme="minorHAnsi" w:hAnsiTheme="minorHAnsi" w:cstheme="minorHAnsi"/>
                <w:sz w:val="22"/>
                <w:szCs w:val="22"/>
              </w:rPr>
            </w:pPr>
            <w:r w:rsidRPr="00224562">
              <w:rPr>
                <w:rFonts w:asciiTheme="minorHAnsi" w:hAnsiTheme="minorHAnsi" w:cstheme="minorHAnsi"/>
                <w:sz w:val="22"/>
                <w:szCs w:val="22"/>
              </w:rPr>
              <w:t xml:space="preserve">Il valore economico del voucher sociale orario è pari a </w:t>
            </w:r>
            <w:r w:rsidRPr="00224562">
              <w:rPr>
                <w:rFonts w:asciiTheme="minorHAnsi" w:hAnsiTheme="minorHAnsi" w:cstheme="minorHAnsi"/>
                <w:b/>
                <w:sz w:val="22"/>
                <w:szCs w:val="22"/>
              </w:rPr>
              <w:t>€25,00=</w:t>
            </w:r>
            <w:r w:rsidRPr="00224562">
              <w:rPr>
                <w:rFonts w:asciiTheme="minorHAnsi" w:hAnsiTheme="minorHAnsi" w:cstheme="minorHAnsi"/>
                <w:sz w:val="22"/>
                <w:szCs w:val="22"/>
              </w:rPr>
              <w:t xml:space="preserve"> </w:t>
            </w:r>
            <w:r w:rsidRPr="00224562">
              <w:rPr>
                <w:rFonts w:asciiTheme="minorHAnsi" w:hAnsiTheme="minorHAnsi" w:cstheme="minorHAnsi"/>
                <w:b/>
                <w:sz w:val="22"/>
                <w:szCs w:val="22"/>
              </w:rPr>
              <w:t xml:space="preserve">inclusa IVA </w:t>
            </w:r>
            <w:r w:rsidRPr="00224562">
              <w:rPr>
                <w:rFonts w:asciiTheme="minorHAnsi" w:hAnsiTheme="minorHAnsi" w:cstheme="minorHAnsi"/>
                <w:bCs/>
                <w:sz w:val="22"/>
                <w:szCs w:val="22"/>
              </w:rPr>
              <w:t>(€23,81= oltre iva)</w:t>
            </w:r>
            <w:r w:rsidRPr="00224562">
              <w:rPr>
                <w:rFonts w:asciiTheme="minorHAnsi" w:hAnsiTheme="minorHAnsi" w:cstheme="minorHAnsi"/>
                <w:sz w:val="22"/>
                <w:szCs w:val="22"/>
              </w:rPr>
              <w:t xml:space="preserve"> ed è comprensivo di tutte le spese nessuna esclusa- così come indicato </w:t>
            </w:r>
            <w:r w:rsidRPr="00501CB8">
              <w:rPr>
                <w:rFonts w:asciiTheme="minorHAnsi" w:hAnsiTheme="minorHAnsi" w:cstheme="minorHAnsi"/>
                <w:sz w:val="22"/>
                <w:szCs w:val="22"/>
              </w:rPr>
              <w:t>all’articolo 5 del bando di</w:t>
            </w:r>
            <w:r w:rsidRPr="00224562">
              <w:rPr>
                <w:rFonts w:asciiTheme="minorHAnsi" w:hAnsiTheme="minorHAnsi" w:cstheme="minorHAnsi"/>
                <w:sz w:val="22"/>
                <w:szCs w:val="22"/>
              </w:rPr>
              <w:t xml:space="preserve"> accreditamento- necessarie per la perfetta esecuzione del servizio e di tutti gli obblighi ed oneri posti in carico all’Ente accreditato ai sensi del presente documento e della normativa vigente.</w:t>
            </w:r>
          </w:p>
          <w:p w14:paraId="3656B9AB" w14:textId="586338AA" w:rsidR="00224562" w:rsidRPr="005B767D" w:rsidRDefault="00EC5CB5" w:rsidP="00FD46EA">
            <w:pPr>
              <w:widowControl w:val="0"/>
              <w:jc w:val="both"/>
              <w:rPr>
                <w:rFonts w:eastAsia="SimSun"/>
                <w:color w:val="000000"/>
                <w:kern w:val="3"/>
                <w:lang w:eastAsia="en-US"/>
              </w:rPr>
            </w:pPr>
            <w:r w:rsidRPr="00224562">
              <w:rPr>
                <w:rFonts w:asciiTheme="minorHAnsi" w:hAnsiTheme="minorHAnsi" w:cstheme="minorHAnsi"/>
                <w:sz w:val="22"/>
                <w:szCs w:val="22"/>
              </w:rPr>
              <w:t xml:space="preserve">Sono ricompresi nel valore del voucher sociale per il servizio, e quindi non riconosciuto come voucher sociale aggiuntivo a favore dell’Ente accreditato, le attività di coordinamento e di formazione del personale, l’attività di raccordo, monitoraggio e verifica del servizio con l’ente Committente (Azienda Isola), con i Servizi Sociali di residenza della persona, e con i servizi specialistici. </w:t>
            </w:r>
          </w:p>
        </w:tc>
      </w:tr>
      <w:tr w:rsidR="005B767D" w:rsidRPr="005B767D" w14:paraId="05E7C03B"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BA8B48" w14:textId="77777777" w:rsidR="005B767D" w:rsidRPr="005B767D" w:rsidRDefault="005B767D" w:rsidP="00486CE1">
            <w:pPr>
              <w:suppressAutoHyphens/>
              <w:autoSpaceDN w:val="0"/>
              <w:spacing w:before="100"/>
              <w:textAlignment w:val="baseline"/>
              <w:rPr>
                <w:rFonts w:ascii="Calibri" w:eastAsia="SimSun" w:hAnsi="Calibri" w:cs="TT18At00"/>
                <w:b/>
                <w:color w:val="00000A"/>
                <w:kern w:val="3"/>
                <w:sz w:val="22"/>
                <w:szCs w:val="22"/>
                <w:lang w:eastAsia="en-US"/>
              </w:rPr>
            </w:pPr>
            <w:r w:rsidRPr="005B767D">
              <w:rPr>
                <w:rFonts w:ascii="Calibri" w:eastAsia="SimSun" w:hAnsi="Calibri" w:cs="TT18At00"/>
                <w:b/>
                <w:color w:val="00000A"/>
                <w:kern w:val="3"/>
                <w:sz w:val="22"/>
                <w:szCs w:val="22"/>
                <w:lang w:eastAsia="en-US"/>
              </w:rPr>
              <w:t>ORGANIZZAZIONE DEL SERVIZIO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FB0818" w14:textId="7D86B3B7" w:rsidR="00A61172" w:rsidRPr="005B767D" w:rsidRDefault="00A61172" w:rsidP="00FD46EA">
            <w:pPr>
              <w:jc w:val="both"/>
              <w:rPr>
                <w:rFonts w:eastAsia="SimSun"/>
                <w:color w:val="000000"/>
                <w:kern w:val="3"/>
                <w:lang w:eastAsia="en-US"/>
              </w:rPr>
            </w:pPr>
            <w:r w:rsidRPr="002F6CB0">
              <w:rPr>
                <w:rFonts w:asciiTheme="minorHAnsi" w:hAnsiTheme="minorHAnsi" w:cstheme="minorHAnsi"/>
                <w:sz w:val="22"/>
                <w:szCs w:val="22"/>
              </w:rPr>
              <w:t>Il servizio può essere erogato in orario compreso tra le 7:00 e le 20:00, da lunedì a sabato, in relazione all’ organizzazione del servizio, alle risorse economiche disponibili, alle singole progettualità attivate e autorizzate da Azienda Isola.</w:t>
            </w:r>
          </w:p>
        </w:tc>
      </w:tr>
      <w:tr w:rsidR="005B767D" w:rsidRPr="009529E5" w14:paraId="1B769DB1"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5E208E" w14:textId="77777777" w:rsidR="005B767D" w:rsidRPr="009529E5" w:rsidRDefault="005B767D" w:rsidP="005B767D">
            <w:pPr>
              <w:suppressAutoHyphens/>
              <w:autoSpaceDN w:val="0"/>
              <w:spacing w:before="100"/>
              <w:jc w:val="both"/>
              <w:textAlignment w:val="baseline"/>
              <w:rPr>
                <w:rFonts w:eastAsia="SimSun"/>
                <w:kern w:val="3"/>
                <w:lang w:eastAsia="en-US"/>
              </w:rPr>
            </w:pPr>
            <w:r w:rsidRPr="009529E5">
              <w:rPr>
                <w:rFonts w:ascii="Calibri" w:eastAsia="SimSun" w:hAnsi="Calibri" w:cs="TT18At00"/>
                <w:b/>
                <w:kern w:val="3"/>
                <w:sz w:val="22"/>
                <w:szCs w:val="22"/>
                <w:lang w:eastAsia="en-US"/>
              </w:rPr>
              <w:t>TIPOLOGIA DEL PERSONALE COINVOLTO NEL SERVIZIO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86C699" w14:textId="77777777" w:rsidR="005B767D" w:rsidRPr="00475E12" w:rsidRDefault="005B767D" w:rsidP="00264A8E">
            <w:pPr>
              <w:suppressAutoHyphens/>
              <w:autoSpaceDN w:val="0"/>
              <w:jc w:val="both"/>
              <w:textAlignment w:val="baseline"/>
              <w:rPr>
                <w:rFonts w:asciiTheme="minorHAnsi" w:eastAsia="SimSun" w:hAnsiTheme="minorHAnsi" w:cstheme="minorHAnsi"/>
                <w:kern w:val="3"/>
                <w:sz w:val="22"/>
                <w:szCs w:val="22"/>
                <w:lang w:eastAsia="en-US"/>
              </w:rPr>
            </w:pPr>
            <w:r w:rsidRPr="00475E12">
              <w:rPr>
                <w:rFonts w:asciiTheme="minorHAnsi" w:eastAsia="SimSun" w:hAnsiTheme="minorHAnsi" w:cstheme="minorHAnsi"/>
                <w:kern w:val="3"/>
                <w:sz w:val="22"/>
                <w:szCs w:val="22"/>
                <w:lang w:eastAsia="en-US"/>
              </w:rPr>
              <w:t>Il servizio deve prevedere la presenza della figura di:</w:t>
            </w:r>
          </w:p>
          <w:p w14:paraId="369DA6F7" w14:textId="6B8E4319" w:rsidR="00D165FE" w:rsidRPr="00FC4F1C" w:rsidRDefault="005B767D" w:rsidP="00264A8E">
            <w:pPr>
              <w:pStyle w:val="Paragrafoelenco"/>
              <w:numPr>
                <w:ilvl w:val="0"/>
                <w:numId w:val="29"/>
              </w:numPr>
              <w:tabs>
                <w:tab w:val="left" w:pos="349"/>
              </w:tabs>
              <w:suppressAutoHyphens/>
              <w:autoSpaceDN w:val="0"/>
              <w:ind w:left="0" w:firstLine="0"/>
              <w:jc w:val="both"/>
              <w:textAlignment w:val="baseline"/>
              <w:rPr>
                <w:rFonts w:asciiTheme="minorHAnsi" w:hAnsiTheme="minorHAnsi" w:cstheme="minorHAnsi"/>
                <w:sz w:val="22"/>
                <w:szCs w:val="22"/>
              </w:rPr>
            </w:pPr>
            <w:r w:rsidRPr="00FC4F1C">
              <w:rPr>
                <w:rFonts w:asciiTheme="minorHAnsi" w:eastAsia="SimSun" w:hAnsiTheme="minorHAnsi" w:cstheme="minorHAnsi"/>
                <w:b/>
                <w:kern w:val="3"/>
                <w:sz w:val="22"/>
                <w:szCs w:val="22"/>
                <w:u w:val="single"/>
                <w:lang w:eastAsia="en-US"/>
              </w:rPr>
              <w:t>Coordinatore del Servizio</w:t>
            </w:r>
            <w:r w:rsidRPr="00FC4F1C">
              <w:rPr>
                <w:rFonts w:asciiTheme="minorHAnsi" w:eastAsia="SimSun" w:hAnsiTheme="minorHAnsi" w:cstheme="minorHAnsi"/>
                <w:kern w:val="3"/>
                <w:sz w:val="22"/>
                <w:szCs w:val="22"/>
                <w:lang w:eastAsia="en-US"/>
              </w:rPr>
              <w:t>:</w:t>
            </w:r>
            <w:r w:rsidR="005A626A" w:rsidRPr="00FC4F1C">
              <w:rPr>
                <w:rFonts w:asciiTheme="minorHAnsi" w:eastAsia="SimSun" w:hAnsiTheme="minorHAnsi" w:cstheme="minorHAnsi"/>
                <w:kern w:val="3"/>
                <w:sz w:val="22"/>
                <w:szCs w:val="22"/>
                <w:lang w:eastAsia="en-US"/>
              </w:rPr>
              <w:t xml:space="preserve"> </w:t>
            </w:r>
            <w:r w:rsidR="00D74801" w:rsidRPr="00FC4F1C">
              <w:rPr>
                <w:rFonts w:asciiTheme="minorHAnsi" w:hAnsiTheme="minorHAnsi" w:cstheme="minorHAnsi"/>
                <w:sz w:val="22"/>
                <w:szCs w:val="22"/>
              </w:rPr>
              <w:t>in possesso del diploma di laurea nel settore sociale, psicologico, pedagogico o di un diploma di educatore professionale e deve avere l’esperienza almeno triennale nell’attività in oggetto</w:t>
            </w:r>
            <w:r w:rsidR="0045281C">
              <w:rPr>
                <w:rFonts w:asciiTheme="minorHAnsi" w:hAnsiTheme="minorHAnsi" w:cstheme="minorHAnsi"/>
                <w:sz w:val="22"/>
                <w:szCs w:val="22"/>
              </w:rPr>
              <w:t>.</w:t>
            </w:r>
          </w:p>
          <w:p w14:paraId="255E19F6" w14:textId="0A949306" w:rsidR="005B767D" w:rsidRPr="00475E12" w:rsidRDefault="005B767D" w:rsidP="00264A8E">
            <w:pPr>
              <w:suppressAutoHyphens/>
              <w:autoSpaceDN w:val="0"/>
              <w:jc w:val="both"/>
              <w:textAlignment w:val="baseline"/>
              <w:rPr>
                <w:rFonts w:asciiTheme="minorHAnsi" w:eastAsia="SimSun" w:hAnsiTheme="minorHAnsi" w:cstheme="minorHAnsi"/>
                <w:kern w:val="3"/>
                <w:sz w:val="22"/>
                <w:szCs w:val="22"/>
                <w:lang w:eastAsia="en-US"/>
              </w:rPr>
            </w:pPr>
            <w:r w:rsidRPr="00475E12">
              <w:rPr>
                <w:rFonts w:asciiTheme="minorHAnsi" w:eastAsia="SimSun" w:hAnsiTheme="minorHAnsi" w:cstheme="minorHAnsi"/>
                <w:kern w:val="3"/>
                <w:sz w:val="22"/>
                <w:szCs w:val="22"/>
                <w:lang w:eastAsia="en-US"/>
              </w:rPr>
              <w:t>Il coordinatore sarà la figura di riferimento sia per gli Assistenti Sociali dei Comuni</w:t>
            </w:r>
            <w:r w:rsidR="00873789">
              <w:rPr>
                <w:rFonts w:asciiTheme="minorHAnsi" w:eastAsia="SimSun" w:hAnsiTheme="minorHAnsi" w:cstheme="minorHAnsi"/>
                <w:kern w:val="3"/>
                <w:sz w:val="22"/>
                <w:szCs w:val="22"/>
                <w:lang w:eastAsia="en-US"/>
              </w:rPr>
              <w:t xml:space="preserve">, per i servizi specialistici e </w:t>
            </w:r>
            <w:r w:rsidRPr="00475E12">
              <w:rPr>
                <w:rFonts w:asciiTheme="minorHAnsi" w:eastAsia="SimSun" w:hAnsiTheme="minorHAnsi" w:cstheme="minorHAnsi"/>
                <w:kern w:val="3"/>
                <w:sz w:val="22"/>
                <w:szCs w:val="22"/>
                <w:lang w:eastAsia="en-US"/>
              </w:rPr>
              <w:t>per il Re</w:t>
            </w:r>
            <w:r w:rsidR="002C7A33">
              <w:rPr>
                <w:rFonts w:asciiTheme="minorHAnsi" w:eastAsia="SimSun" w:hAnsiTheme="minorHAnsi" w:cstheme="minorHAnsi"/>
                <w:kern w:val="3"/>
                <w:sz w:val="22"/>
                <w:szCs w:val="22"/>
                <w:lang w:eastAsia="en-US"/>
              </w:rPr>
              <w:t>ferente</w:t>
            </w:r>
            <w:r w:rsidRPr="00475E12">
              <w:rPr>
                <w:rFonts w:asciiTheme="minorHAnsi" w:eastAsia="SimSun" w:hAnsiTheme="minorHAnsi" w:cstheme="minorHAnsi"/>
                <w:kern w:val="3"/>
                <w:sz w:val="22"/>
                <w:szCs w:val="22"/>
                <w:lang w:eastAsia="en-US"/>
              </w:rPr>
              <w:t xml:space="preserve"> dell'Azienda </w:t>
            </w:r>
            <w:r w:rsidR="00873789">
              <w:rPr>
                <w:rFonts w:asciiTheme="minorHAnsi" w:eastAsia="SimSun" w:hAnsiTheme="minorHAnsi" w:cstheme="minorHAnsi"/>
                <w:kern w:val="3"/>
                <w:sz w:val="22"/>
                <w:szCs w:val="22"/>
                <w:lang w:eastAsia="en-US"/>
              </w:rPr>
              <w:t>oltre che</w:t>
            </w:r>
            <w:r w:rsidRPr="00475E12">
              <w:rPr>
                <w:rFonts w:asciiTheme="minorHAnsi" w:eastAsia="SimSun" w:hAnsiTheme="minorHAnsi" w:cstheme="minorHAnsi"/>
                <w:kern w:val="3"/>
                <w:sz w:val="22"/>
                <w:szCs w:val="22"/>
                <w:lang w:eastAsia="en-US"/>
              </w:rPr>
              <w:t xml:space="preserve"> per il personale </w:t>
            </w:r>
            <w:r w:rsidR="00D165FE" w:rsidRPr="00475E12">
              <w:rPr>
                <w:rFonts w:asciiTheme="minorHAnsi" w:eastAsia="SimSun" w:hAnsiTheme="minorHAnsi" w:cstheme="minorHAnsi"/>
                <w:kern w:val="3"/>
                <w:sz w:val="22"/>
                <w:szCs w:val="22"/>
                <w:lang w:eastAsia="en-US"/>
              </w:rPr>
              <w:t>educativo</w:t>
            </w:r>
            <w:r w:rsidRPr="00475E12">
              <w:rPr>
                <w:rFonts w:asciiTheme="minorHAnsi" w:eastAsia="SimSun" w:hAnsiTheme="minorHAnsi" w:cstheme="minorHAnsi"/>
                <w:kern w:val="3"/>
                <w:sz w:val="22"/>
                <w:szCs w:val="22"/>
                <w:lang w:eastAsia="en-US"/>
              </w:rPr>
              <w:t xml:space="preserve"> adibito al Servizio con i quali mantiene contatti periodici</w:t>
            </w:r>
            <w:r w:rsidR="007668FB" w:rsidRPr="00475E12">
              <w:rPr>
                <w:rFonts w:asciiTheme="minorHAnsi" w:eastAsia="SimSun" w:hAnsiTheme="minorHAnsi" w:cstheme="minorHAnsi"/>
                <w:kern w:val="3"/>
                <w:sz w:val="22"/>
                <w:szCs w:val="22"/>
                <w:lang w:eastAsia="en-US"/>
              </w:rPr>
              <w:t>.</w:t>
            </w:r>
          </w:p>
          <w:p w14:paraId="57FC2BC8" w14:textId="77777777" w:rsidR="005B767D" w:rsidRPr="006C4A93" w:rsidRDefault="005B767D" w:rsidP="00264A8E">
            <w:pPr>
              <w:suppressAutoHyphens/>
              <w:autoSpaceDN w:val="0"/>
              <w:jc w:val="both"/>
              <w:textAlignment w:val="baseline"/>
              <w:rPr>
                <w:rFonts w:asciiTheme="minorHAnsi" w:eastAsia="SimSun" w:hAnsiTheme="minorHAnsi" w:cstheme="minorHAnsi"/>
                <w:kern w:val="3"/>
                <w:sz w:val="22"/>
                <w:szCs w:val="22"/>
                <w:lang w:eastAsia="en-US"/>
              </w:rPr>
            </w:pPr>
            <w:r w:rsidRPr="006C4A93">
              <w:rPr>
                <w:rFonts w:asciiTheme="minorHAnsi" w:eastAsia="SimSun" w:hAnsiTheme="minorHAnsi" w:cstheme="minorHAnsi"/>
                <w:kern w:val="3"/>
                <w:sz w:val="22"/>
                <w:szCs w:val="22"/>
                <w:lang w:eastAsia="en-US"/>
              </w:rPr>
              <w:t>L’attività di coordinamento prevede:</w:t>
            </w:r>
          </w:p>
          <w:p w14:paraId="258DDE2A" w14:textId="140C1927" w:rsidR="00077497" w:rsidRPr="006C4A93" w:rsidRDefault="00077497" w:rsidP="00264A8E">
            <w:pPr>
              <w:numPr>
                <w:ilvl w:val="0"/>
                <w:numId w:val="25"/>
              </w:numPr>
              <w:suppressAutoHyphens/>
              <w:autoSpaceDN w:val="0"/>
              <w:jc w:val="both"/>
              <w:textAlignment w:val="baseline"/>
              <w:rPr>
                <w:rFonts w:asciiTheme="minorHAnsi" w:eastAsia="SimSun" w:hAnsiTheme="minorHAnsi" w:cstheme="minorHAnsi"/>
                <w:kern w:val="3"/>
                <w:sz w:val="22"/>
                <w:szCs w:val="22"/>
                <w:lang w:eastAsia="en-US"/>
              </w:rPr>
            </w:pPr>
            <w:r w:rsidRPr="006C4A93">
              <w:rPr>
                <w:rFonts w:asciiTheme="minorHAnsi" w:eastAsia="SimSun" w:hAnsiTheme="minorHAnsi" w:cstheme="minorHAnsi"/>
                <w:kern w:val="3"/>
                <w:sz w:val="22"/>
                <w:szCs w:val="22"/>
                <w:lang w:eastAsia="en-US"/>
              </w:rPr>
              <w:t>l’individuazione dell'operatore adeguato,</w:t>
            </w:r>
          </w:p>
          <w:p w14:paraId="36E98024" w14:textId="730CC62A" w:rsidR="00077497" w:rsidRPr="006C4A93" w:rsidRDefault="00077497" w:rsidP="00264A8E">
            <w:pPr>
              <w:numPr>
                <w:ilvl w:val="0"/>
                <w:numId w:val="25"/>
              </w:numPr>
              <w:suppressAutoHyphens/>
              <w:autoSpaceDN w:val="0"/>
              <w:jc w:val="both"/>
              <w:textAlignment w:val="baseline"/>
              <w:rPr>
                <w:rFonts w:asciiTheme="minorHAnsi" w:eastAsia="SimSun" w:hAnsiTheme="minorHAnsi" w:cstheme="minorHAnsi"/>
                <w:kern w:val="3"/>
                <w:sz w:val="22"/>
                <w:szCs w:val="22"/>
                <w:lang w:eastAsia="en-US"/>
              </w:rPr>
            </w:pPr>
            <w:r w:rsidRPr="006C4A93">
              <w:rPr>
                <w:rFonts w:asciiTheme="minorHAnsi" w:eastAsia="SimSun" w:hAnsiTheme="minorHAnsi" w:cstheme="minorHAnsi"/>
                <w:kern w:val="3"/>
                <w:sz w:val="22"/>
                <w:szCs w:val="22"/>
                <w:lang w:eastAsia="en-US"/>
              </w:rPr>
              <w:t>la programmazione dell’intervento, in accordo con la famiglia, il beneficiario, l'Assistente Sociale;</w:t>
            </w:r>
          </w:p>
          <w:p w14:paraId="06DA2ACF" w14:textId="77777777" w:rsidR="00137594" w:rsidRPr="006C4A93" w:rsidRDefault="00137594" w:rsidP="00264A8E">
            <w:pPr>
              <w:numPr>
                <w:ilvl w:val="0"/>
                <w:numId w:val="25"/>
              </w:numPr>
              <w:suppressAutoHyphens/>
              <w:autoSpaceDN w:val="0"/>
              <w:jc w:val="both"/>
              <w:textAlignment w:val="baseline"/>
              <w:rPr>
                <w:rFonts w:asciiTheme="minorHAnsi" w:eastAsia="SimSun" w:hAnsiTheme="minorHAnsi" w:cstheme="minorHAnsi"/>
                <w:kern w:val="3"/>
                <w:sz w:val="22"/>
                <w:szCs w:val="22"/>
                <w:lang w:eastAsia="en-US"/>
              </w:rPr>
            </w:pPr>
            <w:r w:rsidRPr="006C4A93">
              <w:rPr>
                <w:rFonts w:asciiTheme="minorHAnsi" w:eastAsia="SimSun" w:hAnsiTheme="minorHAnsi" w:cstheme="minorHAnsi"/>
                <w:kern w:val="3"/>
                <w:sz w:val="22"/>
                <w:szCs w:val="22"/>
                <w:lang w:eastAsia="en-US"/>
              </w:rPr>
              <w:t>la partecipazione insieme all’assistente sociale referente alla valutazione del bisogno nelle situazioni complesse attraverso visita domiciliare congiunta;</w:t>
            </w:r>
          </w:p>
          <w:p w14:paraId="2EEA0790" w14:textId="77777777" w:rsidR="00137594" w:rsidRPr="006C4A93" w:rsidRDefault="005B767D" w:rsidP="00264A8E">
            <w:pPr>
              <w:numPr>
                <w:ilvl w:val="0"/>
                <w:numId w:val="25"/>
              </w:numPr>
              <w:suppressAutoHyphens/>
              <w:autoSpaceDN w:val="0"/>
              <w:jc w:val="both"/>
              <w:textAlignment w:val="baseline"/>
              <w:rPr>
                <w:rFonts w:asciiTheme="minorHAnsi" w:eastAsia="SimSun" w:hAnsiTheme="minorHAnsi" w:cstheme="minorHAnsi"/>
                <w:kern w:val="3"/>
                <w:sz w:val="22"/>
                <w:szCs w:val="22"/>
                <w:lang w:eastAsia="en-US"/>
              </w:rPr>
            </w:pPr>
            <w:r w:rsidRPr="006C4A93">
              <w:rPr>
                <w:rFonts w:asciiTheme="minorHAnsi" w:eastAsia="SimSun" w:hAnsiTheme="minorHAnsi" w:cstheme="minorHAnsi"/>
                <w:kern w:val="3"/>
                <w:sz w:val="22"/>
                <w:szCs w:val="22"/>
                <w:lang w:eastAsia="en-US"/>
              </w:rPr>
              <w:t xml:space="preserve">il monitoraggio dei casi in carico in collaborazione con l'Assistente Sociale,  </w:t>
            </w:r>
          </w:p>
          <w:p w14:paraId="0CF58B68" w14:textId="48E03BC2" w:rsidR="00137594" w:rsidRPr="006C4A93" w:rsidRDefault="005B767D" w:rsidP="00264A8E">
            <w:pPr>
              <w:numPr>
                <w:ilvl w:val="0"/>
                <w:numId w:val="25"/>
              </w:numPr>
              <w:suppressAutoHyphens/>
              <w:autoSpaceDN w:val="0"/>
              <w:jc w:val="both"/>
              <w:textAlignment w:val="baseline"/>
              <w:rPr>
                <w:rFonts w:asciiTheme="minorHAnsi" w:eastAsia="SimSun" w:hAnsiTheme="minorHAnsi" w:cstheme="minorHAnsi"/>
                <w:kern w:val="3"/>
                <w:sz w:val="22"/>
                <w:szCs w:val="22"/>
                <w:lang w:eastAsia="en-US"/>
              </w:rPr>
            </w:pPr>
            <w:r w:rsidRPr="006C4A93">
              <w:rPr>
                <w:rFonts w:asciiTheme="minorHAnsi" w:eastAsia="SimSun" w:hAnsiTheme="minorHAnsi" w:cstheme="minorHAnsi"/>
                <w:kern w:val="3"/>
                <w:sz w:val="22"/>
                <w:szCs w:val="22"/>
                <w:lang w:eastAsia="en-US"/>
              </w:rPr>
              <w:t xml:space="preserve">la partecipazione ad almeno n. </w:t>
            </w:r>
            <w:r w:rsidR="00CB35D5" w:rsidRPr="006C4A93">
              <w:rPr>
                <w:rFonts w:asciiTheme="minorHAnsi" w:eastAsia="SimSun" w:hAnsiTheme="minorHAnsi" w:cstheme="minorHAnsi"/>
                <w:kern w:val="3"/>
                <w:sz w:val="22"/>
                <w:szCs w:val="22"/>
                <w:lang w:eastAsia="en-US"/>
              </w:rPr>
              <w:t>4</w:t>
            </w:r>
            <w:r w:rsidRPr="006C4A93">
              <w:rPr>
                <w:rFonts w:asciiTheme="minorHAnsi" w:eastAsia="SimSun" w:hAnsiTheme="minorHAnsi" w:cstheme="minorHAnsi"/>
                <w:kern w:val="3"/>
                <w:sz w:val="22"/>
                <w:szCs w:val="22"/>
                <w:lang w:eastAsia="en-US"/>
              </w:rPr>
              <w:t xml:space="preserve"> riunioni d’equipe all’anno con gli assistenti sociali </w:t>
            </w:r>
            <w:r w:rsidR="00CB35D5" w:rsidRPr="006C4A93">
              <w:rPr>
                <w:rFonts w:asciiTheme="minorHAnsi" w:eastAsia="SimSun" w:hAnsiTheme="minorHAnsi" w:cstheme="minorHAnsi"/>
                <w:kern w:val="3"/>
                <w:sz w:val="22"/>
                <w:szCs w:val="22"/>
                <w:lang w:eastAsia="en-US"/>
              </w:rPr>
              <w:t>dei servizi specialistici</w:t>
            </w:r>
            <w:r w:rsidR="00FC7CB2" w:rsidRPr="006C4A93">
              <w:rPr>
                <w:rFonts w:asciiTheme="minorHAnsi" w:eastAsia="SimSun" w:hAnsiTheme="minorHAnsi" w:cstheme="minorHAnsi"/>
                <w:kern w:val="3"/>
                <w:sz w:val="22"/>
                <w:szCs w:val="22"/>
                <w:lang w:eastAsia="en-US"/>
              </w:rPr>
              <w:t xml:space="preserve"> </w:t>
            </w:r>
            <w:r w:rsidR="00A715E2" w:rsidRPr="006C4A93">
              <w:rPr>
                <w:rFonts w:asciiTheme="minorHAnsi" w:eastAsia="SimSun" w:hAnsiTheme="minorHAnsi" w:cstheme="minorHAnsi"/>
                <w:kern w:val="3"/>
                <w:sz w:val="22"/>
                <w:szCs w:val="22"/>
                <w:lang w:eastAsia="en-US"/>
              </w:rPr>
              <w:t>e</w:t>
            </w:r>
            <w:r w:rsidR="00FC7CB2" w:rsidRPr="006C4A93">
              <w:rPr>
                <w:rFonts w:asciiTheme="minorHAnsi" w:eastAsia="SimSun" w:hAnsiTheme="minorHAnsi" w:cstheme="minorHAnsi"/>
                <w:kern w:val="3"/>
                <w:sz w:val="22"/>
                <w:szCs w:val="22"/>
                <w:lang w:eastAsia="en-US"/>
              </w:rPr>
              <w:t xml:space="preserve"> con </w:t>
            </w:r>
            <w:r w:rsidR="005A626A" w:rsidRPr="006C4A93">
              <w:rPr>
                <w:rFonts w:asciiTheme="minorHAnsi" w:eastAsia="SimSun" w:hAnsiTheme="minorHAnsi" w:cstheme="minorHAnsi"/>
                <w:kern w:val="3"/>
                <w:sz w:val="22"/>
                <w:szCs w:val="22"/>
                <w:lang w:eastAsia="en-US"/>
              </w:rPr>
              <w:t>il</w:t>
            </w:r>
            <w:r w:rsidR="00FC7CB2" w:rsidRPr="006C4A93">
              <w:rPr>
                <w:rFonts w:asciiTheme="minorHAnsi" w:eastAsia="SimSun" w:hAnsiTheme="minorHAnsi" w:cstheme="minorHAnsi"/>
                <w:kern w:val="3"/>
                <w:sz w:val="22"/>
                <w:szCs w:val="22"/>
                <w:lang w:eastAsia="en-US"/>
              </w:rPr>
              <w:t xml:space="preserve"> Re</w:t>
            </w:r>
            <w:r w:rsidR="002C7A33">
              <w:rPr>
                <w:rFonts w:asciiTheme="minorHAnsi" w:eastAsia="SimSun" w:hAnsiTheme="minorHAnsi" w:cstheme="minorHAnsi"/>
                <w:kern w:val="3"/>
                <w:sz w:val="22"/>
                <w:szCs w:val="22"/>
                <w:lang w:eastAsia="en-US"/>
              </w:rPr>
              <w:t xml:space="preserve">ferente </w:t>
            </w:r>
            <w:r w:rsidR="00FC7CB2" w:rsidRPr="006C4A93">
              <w:rPr>
                <w:rFonts w:asciiTheme="minorHAnsi" w:eastAsia="SimSun" w:hAnsiTheme="minorHAnsi" w:cstheme="minorHAnsi"/>
                <w:kern w:val="3"/>
                <w:sz w:val="22"/>
                <w:szCs w:val="22"/>
                <w:lang w:eastAsia="en-US"/>
              </w:rPr>
              <w:t>dell’Azienda</w:t>
            </w:r>
            <w:r w:rsidR="00A715E2" w:rsidRPr="006C4A93">
              <w:rPr>
                <w:rFonts w:asciiTheme="minorHAnsi" w:eastAsia="SimSun" w:hAnsiTheme="minorHAnsi" w:cstheme="minorHAnsi"/>
                <w:kern w:val="3"/>
                <w:sz w:val="22"/>
                <w:szCs w:val="22"/>
                <w:lang w:eastAsia="en-US"/>
              </w:rPr>
              <w:t xml:space="preserve">, a cadenza </w:t>
            </w:r>
            <w:r w:rsidR="005E4C40" w:rsidRPr="006C4A93">
              <w:rPr>
                <w:rFonts w:asciiTheme="minorHAnsi" w:eastAsia="SimSun" w:hAnsiTheme="minorHAnsi" w:cstheme="minorHAnsi"/>
                <w:kern w:val="3"/>
                <w:sz w:val="22"/>
                <w:szCs w:val="22"/>
                <w:lang w:eastAsia="en-US"/>
              </w:rPr>
              <w:t>trimestrale</w:t>
            </w:r>
            <w:r w:rsidR="002B185D" w:rsidRPr="006C4A93">
              <w:rPr>
                <w:rFonts w:asciiTheme="minorHAnsi" w:eastAsia="SimSun" w:hAnsiTheme="minorHAnsi" w:cstheme="minorHAnsi"/>
                <w:kern w:val="3"/>
                <w:sz w:val="22"/>
                <w:szCs w:val="22"/>
                <w:lang w:eastAsia="en-US"/>
              </w:rPr>
              <w:t xml:space="preserve">, </w:t>
            </w:r>
          </w:p>
          <w:p w14:paraId="5197DB93" w14:textId="77777777" w:rsidR="00137594" w:rsidRPr="006C4A93" w:rsidRDefault="005B767D" w:rsidP="00264A8E">
            <w:pPr>
              <w:numPr>
                <w:ilvl w:val="0"/>
                <w:numId w:val="25"/>
              </w:numPr>
              <w:suppressAutoHyphens/>
              <w:autoSpaceDN w:val="0"/>
              <w:jc w:val="both"/>
              <w:textAlignment w:val="baseline"/>
              <w:rPr>
                <w:rFonts w:asciiTheme="minorHAnsi" w:eastAsia="SimSun" w:hAnsiTheme="minorHAnsi" w:cstheme="minorHAnsi"/>
                <w:kern w:val="3"/>
                <w:sz w:val="22"/>
                <w:szCs w:val="22"/>
                <w:lang w:eastAsia="en-US"/>
              </w:rPr>
            </w:pPr>
            <w:r w:rsidRPr="006C4A93">
              <w:rPr>
                <w:rFonts w:asciiTheme="minorHAnsi" w:eastAsia="SimSun" w:hAnsiTheme="minorHAnsi" w:cstheme="minorHAnsi"/>
                <w:kern w:val="3"/>
                <w:sz w:val="22"/>
                <w:szCs w:val="22"/>
                <w:lang w:eastAsia="en-US"/>
              </w:rPr>
              <w:t>la rendicontazione mensile degli interventi attuati all'Azienda</w:t>
            </w:r>
            <w:r w:rsidR="00014534" w:rsidRPr="006C4A93">
              <w:rPr>
                <w:rFonts w:asciiTheme="minorHAnsi" w:eastAsia="SimSun" w:hAnsiTheme="minorHAnsi" w:cstheme="minorHAnsi"/>
                <w:kern w:val="3"/>
                <w:sz w:val="22"/>
                <w:szCs w:val="22"/>
                <w:lang w:eastAsia="en-US"/>
              </w:rPr>
              <w:t>, appuntando altresì in breve sintesi se vi sono stati elementi importanti e critici nel corso del mese rispetto alla singola situazione</w:t>
            </w:r>
            <w:r w:rsidRPr="006C4A93">
              <w:rPr>
                <w:rFonts w:asciiTheme="minorHAnsi" w:eastAsia="SimSun" w:hAnsiTheme="minorHAnsi" w:cstheme="minorHAnsi"/>
                <w:kern w:val="3"/>
                <w:sz w:val="22"/>
                <w:szCs w:val="22"/>
                <w:lang w:eastAsia="en-US"/>
              </w:rPr>
              <w:t>;</w:t>
            </w:r>
          </w:p>
          <w:p w14:paraId="3E628BFE" w14:textId="77777777" w:rsidR="00137594" w:rsidRPr="006C4A93" w:rsidRDefault="005B767D" w:rsidP="00264A8E">
            <w:pPr>
              <w:numPr>
                <w:ilvl w:val="0"/>
                <w:numId w:val="25"/>
              </w:numPr>
              <w:suppressAutoHyphens/>
              <w:autoSpaceDN w:val="0"/>
              <w:jc w:val="both"/>
              <w:textAlignment w:val="baseline"/>
              <w:rPr>
                <w:rFonts w:asciiTheme="minorHAnsi" w:eastAsia="SimSun" w:hAnsiTheme="minorHAnsi" w:cstheme="minorHAnsi"/>
                <w:kern w:val="3"/>
                <w:sz w:val="22"/>
                <w:szCs w:val="22"/>
                <w:lang w:eastAsia="en-US"/>
              </w:rPr>
            </w:pPr>
            <w:r w:rsidRPr="006C4A93">
              <w:rPr>
                <w:rFonts w:asciiTheme="minorHAnsi" w:eastAsia="SimSun" w:hAnsiTheme="minorHAnsi" w:cstheme="minorHAnsi"/>
                <w:kern w:val="3"/>
                <w:sz w:val="22"/>
                <w:szCs w:val="22"/>
                <w:lang w:eastAsia="en-US"/>
              </w:rPr>
              <w:t>la reperibilità durante i giorni e gli orari di erogazione delle prestazioni,</w:t>
            </w:r>
          </w:p>
          <w:p w14:paraId="33783B71" w14:textId="3FFCEBE8" w:rsidR="00137594" w:rsidRPr="006C4A93" w:rsidRDefault="005B767D" w:rsidP="00264A8E">
            <w:pPr>
              <w:numPr>
                <w:ilvl w:val="0"/>
                <w:numId w:val="25"/>
              </w:numPr>
              <w:suppressAutoHyphens/>
              <w:autoSpaceDN w:val="0"/>
              <w:jc w:val="both"/>
              <w:textAlignment w:val="baseline"/>
              <w:rPr>
                <w:rFonts w:asciiTheme="minorHAnsi" w:eastAsia="SimSun" w:hAnsiTheme="minorHAnsi" w:cstheme="minorHAnsi"/>
                <w:kern w:val="3"/>
                <w:sz w:val="22"/>
                <w:szCs w:val="22"/>
                <w:lang w:eastAsia="en-US"/>
              </w:rPr>
            </w:pPr>
            <w:r w:rsidRPr="006C4A93">
              <w:rPr>
                <w:rFonts w:asciiTheme="minorHAnsi" w:eastAsia="SimSun" w:hAnsiTheme="minorHAnsi" w:cstheme="minorHAnsi"/>
                <w:kern w:val="3"/>
                <w:sz w:val="22"/>
                <w:szCs w:val="22"/>
                <w:lang w:eastAsia="en-US"/>
              </w:rPr>
              <w:t>le sostituzioni immediat</w:t>
            </w:r>
            <w:r w:rsidR="00274C0C">
              <w:rPr>
                <w:rFonts w:asciiTheme="minorHAnsi" w:eastAsia="SimSun" w:hAnsiTheme="minorHAnsi" w:cstheme="minorHAnsi"/>
                <w:kern w:val="3"/>
                <w:sz w:val="22"/>
                <w:szCs w:val="22"/>
                <w:lang w:eastAsia="en-US"/>
              </w:rPr>
              <w:t>e</w:t>
            </w:r>
            <w:r w:rsidRPr="006C4A93">
              <w:rPr>
                <w:rFonts w:asciiTheme="minorHAnsi" w:eastAsia="SimSun" w:hAnsiTheme="minorHAnsi" w:cstheme="minorHAnsi"/>
                <w:kern w:val="3"/>
                <w:sz w:val="22"/>
                <w:szCs w:val="22"/>
                <w:lang w:eastAsia="en-US"/>
              </w:rPr>
              <w:t xml:space="preserve"> del personale assente con altro di pari qualifica;</w:t>
            </w:r>
          </w:p>
          <w:p w14:paraId="7B6C24F5" w14:textId="77777777" w:rsidR="00137594" w:rsidRPr="006C4A93" w:rsidRDefault="005B767D" w:rsidP="00264A8E">
            <w:pPr>
              <w:numPr>
                <w:ilvl w:val="0"/>
                <w:numId w:val="25"/>
              </w:numPr>
              <w:suppressAutoHyphens/>
              <w:autoSpaceDN w:val="0"/>
              <w:jc w:val="both"/>
              <w:textAlignment w:val="baseline"/>
              <w:rPr>
                <w:rFonts w:asciiTheme="minorHAnsi" w:eastAsia="SimSun" w:hAnsiTheme="minorHAnsi" w:cstheme="minorHAnsi"/>
                <w:kern w:val="3"/>
                <w:sz w:val="22"/>
                <w:szCs w:val="22"/>
                <w:lang w:eastAsia="en-US"/>
              </w:rPr>
            </w:pPr>
            <w:r w:rsidRPr="006C4A93">
              <w:rPr>
                <w:rFonts w:asciiTheme="minorHAnsi" w:eastAsia="SimSun" w:hAnsiTheme="minorHAnsi" w:cstheme="minorHAnsi"/>
                <w:kern w:val="3"/>
                <w:sz w:val="22"/>
                <w:szCs w:val="22"/>
                <w:lang w:eastAsia="en-US"/>
              </w:rPr>
              <w:t>la continuità del rapporto operatore/utente, limitando al minino il turn-over</w:t>
            </w:r>
            <w:r w:rsidR="00EF61E1" w:rsidRPr="006C4A93">
              <w:rPr>
                <w:rFonts w:asciiTheme="minorHAnsi" w:eastAsia="SimSun" w:hAnsiTheme="minorHAnsi" w:cstheme="minorHAnsi"/>
                <w:kern w:val="3"/>
                <w:sz w:val="22"/>
                <w:szCs w:val="22"/>
                <w:lang w:eastAsia="en-US"/>
              </w:rPr>
              <w:t>;</w:t>
            </w:r>
          </w:p>
          <w:p w14:paraId="4BB6C494" w14:textId="1AE32467" w:rsidR="005B767D" w:rsidRPr="006C4A93" w:rsidRDefault="006077E6" w:rsidP="00264A8E">
            <w:pPr>
              <w:numPr>
                <w:ilvl w:val="0"/>
                <w:numId w:val="25"/>
              </w:numPr>
              <w:suppressAutoHyphens/>
              <w:autoSpaceDN w:val="0"/>
              <w:jc w:val="both"/>
              <w:textAlignment w:val="baseline"/>
              <w:rPr>
                <w:rFonts w:asciiTheme="minorHAnsi" w:eastAsia="SimSun" w:hAnsiTheme="minorHAnsi" w:cstheme="minorHAnsi"/>
                <w:kern w:val="3"/>
                <w:sz w:val="22"/>
                <w:szCs w:val="22"/>
                <w:lang w:eastAsia="en-US"/>
              </w:rPr>
            </w:pPr>
            <w:r w:rsidRPr="006C4A93">
              <w:rPr>
                <w:rFonts w:asciiTheme="minorHAnsi" w:eastAsia="SimSun" w:hAnsiTheme="minorHAnsi" w:cstheme="minorHAnsi"/>
                <w:kern w:val="3"/>
                <w:sz w:val="22"/>
                <w:szCs w:val="22"/>
                <w:lang w:eastAsia="en-US"/>
              </w:rPr>
              <w:t>l</w:t>
            </w:r>
            <w:r w:rsidR="005B767D" w:rsidRPr="006C4A93">
              <w:rPr>
                <w:rFonts w:asciiTheme="minorHAnsi" w:eastAsia="SimSun" w:hAnsiTheme="minorHAnsi" w:cstheme="minorHAnsi"/>
                <w:kern w:val="3"/>
                <w:sz w:val="22"/>
                <w:szCs w:val="22"/>
                <w:lang w:eastAsia="en-US"/>
              </w:rPr>
              <w:t>a comunicazione all’Assistente Sociale e all’Azienda del nominativo dell'operatore individuato,</w:t>
            </w:r>
            <w:r w:rsidR="005B03B2" w:rsidRPr="006C4A93">
              <w:rPr>
                <w:rFonts w:asciiTheme="minorHAnsi" w:eastAsia="SimSun" w:hAnsiTheme="minorHAnsi" w:cstheme="minorHAnsi"/>
                <w:kern w:val="3"/>
                <w:sz w:val="22"/>
                <w:szCs w:val="22"/>
                <w:lang w:eastAsia="en-US"/>
              </w:rPr>
              <w:t xml:space="preserve"> </w:t>
            </w:r>
            <w:r w:rsidR="005B767D" w:rsidRPr="006C4A93">
              <w:rPr>
                <w:rFonts w:asciiTheme="minorHAnsi" w:eastAsia="SimSun" w:hAnsiTheme="minorHAnsi" w:cstheme="minorHAnsi"/>
                <w:kern w:val="3"/>
                <w:sz w:val="22"/>
                <w:szCs w:val="22"/>
                <w:lang w:eastAsia="en-US"/>
              </w:rPr>
              <w:t xml:space="preserve">della data effettiva di avvio e di chiusura del </w:t>
            </w:r>
            <w:r w:rsidR="008950E2" w:rsidRPr="006C4A93">
              <w:rPr>
                <w:rFonts w:asciiTheme="minorHAnsi" w:eastAsia="SimSun" w:hAnsiTheme="minorHAnsi" w:cstheme="minorHAnsi"/>
                <w:kern w:val="3"/>
                <w:sz w:val="22"/>
                <w:szCs w:val="22"/>
                <w:lang w:eastAsia="en-US"/>
              </w:rPr>
              <w:t>progetto individualizzato.</w:t>
            </w:r>
          </w:p>
          <w:p w14:paraId="53128261" w14:textId="77777777" w:rsidR="00137594" w:rsidRDefault="00137594" w:rsidP="00264A8E">
            <w:pPr>
              <w:suppressAutoHyphens/>
              <w:autoSpaceDN w:val="0"/>
              <w:jc w:val="both"/>
              <w:textAlignment w:val="baseline"/>
              <w:rPr>
                <w:rFonts w:ascii="Garamond" w:eastAsia="SimSun" w:hAnsi="Garamond"/>
                <w:kern w:val="3"/>
                <w:lang w:eastAsia="en-US"/>
              </w:rPr>
            </w:pPr>
          </w:p>
          <w:p w14:paraId="00E5BAC3" w14:textId="5B5132A4" w:rsidR="00685C53" w:rsidRPr="00290581" w:rsidRDefault="005B767D" w:rsidP="00264A8E">
            <w:pPr>
              <w:pStyle w:val="Paragrafoelenco"/>
              <w:numPr>
                <w:ilvl w:val="0"/>
                <w:numId w:val="29"/>
              </w:numPr>
              <w:tabs>
                <w:tab w:val="left" w:pos="349"/>
              </w:tabs>
              <w:suppressAutoHyphens/>
              <w:autoSpaceDN w:val="0"/>
              <w:ind w:left="0" w:firstLine="0"/>
              <w:jc w:val="both"/>
              <w:textAlignment w:val="baseline"/>
              <w:rPr>
                <w:rFonts w:asciiTheme="minorHAnsi" w:hAnsiTheme="minorHAnsi" w:cstheme="minorHAnsi"/>
                <w:sz w:val="22"/>
                <w:szCs w:val="22"/>
              </w:rPr>
            </w:pPr>
            <w:r w:rsidRPr="00290581">
              <w:rPr>
                <w:rFonts w:asciiTheme="minorHAnsi" w:hAnsiTheme="minorHAnsi" w:cstheme="minorHAnsi"/>
                <w:b/>
                <w:bCs/>
                <w:sz w:val="22"/>
                <w:szCs w:val="22"/>
                <w:u w:val="single"/>
              </w:rPr>
              <w:lastRenderedPageBreak/>
              <w:t xml:space="preserve">Personale </w:t>
            </w:r>
            <w:r w:rsidR="00F159C0" w:rsidRPr="00290581">
              <w:rPr>
                <w:rFonts w:asciiTheme="minorHAnsi" w:hAnsiTheme="minorHAnsi" w:cstheme="minorHAnsi"/>
                <w:b/>
                <w:bCs/>
                <w:sz w:val="22"/>
                <w:szCs w:val="22"/>
                <w:u w:val="single"/>
              </w:rPr>
              <w:t>educativo</w:t>
            </w:r>
            <w:r w:rsidR="00C87EF1" w:rsidRPr="00290581">
              <w:rPr>
                <w:rFonts w:asciiTheme="minorHAnsi" w:hAnsiTheme="minorHAnsi" w:cstheme="minorHAnsi"/>
                <w:sz w:val="22"/>
                <w:szCs w:val="22"/>
              </w:rPr>
              <w:t>:</w:t>
            </w:r>
            <w:r w:rsidRPr="00290581">
              <w:rPr>
                <w:rFonts w:asciiTheme="minorHAnsi" w:hAnsiTheme="minorHAnsi" w:cstheme="minorHAnsi"/>
                <w:sz w:val="22"/>
                <w:szCs w:val="22"/>
              </w:rPr>
              <w:t xml:space="preserve"> in possesso </w:t>
            </w:r>
            <w:r w:rsidR="00254928" w:rsidRPr="00290581">
              <w:rPr>
                <w:rFonts w:asciiTheme="minorHAnsi" w:hAnsiTheme="minorHAnsi" w:cstheme="minorHAnsi"/>
                <w:sz w:val="22"/>
                <w:szCs w:val="22"/>
              </w:rPr>
              <w:t>del titolo di educatore professionale o del diploma di laurea in scienze dell’educazione o in materie pedagogiche o psicologiche</w:t>
            </w:r>
            <w:r w:rsidR="00C87EF1" w:rsidRPr="00290581">
              <w:rPr>
                <w:rFonts w:asciiTheme="minorHAnsi" w:hAnsiTheme="minorHAnsi" w:cstheme="minorHAnsi"/>
                <w:sz w:val="22"/>
                <w:szCs w:val="22"/>
              </w:rPr>
              <w:t xml:space="preserve"> </w:t>
            </w:r>
            <w:r w:rsidR="00685C53" w:rsidRPr="00290581">
              <w:rPr>
                <w:rFonts w:asciiTheme="minorHAnsi" w:hAnsiTheme="minorHAnsi" w:cstheme="minorHAnsi"/>
                <w:sz w:val="22"/>
                <w:szCs w:val="22"/>
              </w:rPr>
              <w:t>con esperienza, almeno biennale, nell’ambito degli interventi educativi a favore di soggetti con problematiche psichiatriche e disabilità.</w:t>
            </w:r>
          </w:p>
          <w:p w14:paraId="076547DF" w14:textId="115DD49C" w:rsidR="00685C53" w:rsidRPr="00264A8E" w:rsidRDefault="00AE1068" w:rsidP="00264A8E">
            <w:pPr>
              <w:tabs>
                <w:tab w:val="left" w:pos="491"/>
              </w:tabs>
              <w:suppressAutoHyphens/>
              <w:autoSpaceDN w:val="0"/>
              <w:jc w:val="both"/>
              <w:textAlignment w:val="baseline"/>
              <w:rPr>
                <w:rFonts w:asciiTheme="minorHAnsi" w:hAnsiTheme="minorHAnsi" w:cstheme="minorHAnsi"/>
                <w:sz w:val="22"/>
                <w:szCs w:val="22"/>
              </w:rPr>
            </w:pPr>
            <w:r w:rsidRPr="00264A8E">
              <w:rPr>
                <w:rFonts w:asciiTheme="minorHAnsi" w:hAnsiTheme="minorHAnsi" w:cstheme="minorHAnsi"/>
                <w:sz w:val="22"/>
                <w:szCs w:val="22"/>
              </w:rPr>
              <w:t>Compiti del personale educativo:</w:t>
            </w:r>
          </w:p>
          <w:p w14:paraId="4A803345" w14:textId="22D5796E" w:rsidR="007F36AD" w:rsidRPr="00264A8E" w:rsidRDefault="005B767D" w:rsidP="00264A8E">
            <w:pPr>
              <w:pStyle w:val="Paragrafoelenco"/>
              <w:numPr>
                <w:ilvl w:val="0"/>
                <w:numId w:val="30"/>
              </w:numPr>
              <w:suppressAutoHyphens/>
              <w:autoSpaceDN w:val="0"/>
              <w:jc w:val="both"/>
              <w:textAlignment w:val="baseline"/>
              <w:rPr>
                <w:rFonts w:asciiTheme="minorHAnsi" w:eastAsia="SimSun" w:hAnsiTheme="minorHAnsi" w:cstheme="minorHAnsi"/>
                <w:kern w:val="3"/>
                <w:sz w:val="22"/>
                <w:szCs w:val="22"/>
                <w:lang w:eastAsia="en-US"/>
              </w:rPr>
            </w:pPr>
            <w:r w:rsidRPr="00264A8E">
              <w:rPr>
                <w:rFonts w:asciiTheme="minorHAnsi" w:eastAsia="SimSun" w:hAnsiTheme="minorHAnsi" w:cstheme="minorHAnsi"/>
                <w:kern w:val="3"/>
                <w:sz w:val="22"/>
                <w:szCs w:val="22"/>
                <w:lang w:eastAsia="en-US"/>
              </w:rPr>
              <w:t xml:space="preserve">Il Personale </w:t>
            </w:r>
            <w:r w:rsidR="00F159C0" w:rsidRPr="00264A8E">
              <w:rPr>
                <w:rFonts w:asciiTheme="minorHAnsi" w:eastAsia="SimSun" w:hAnsiTheme="minorHAnsi" w:cstheme="minorHAnsi"/>
                <w:kern w:val="3"/>
                <w:sz w:val="22"/>
                <w:szCs w:val="22"/>
                <w:lang w:eastAsia="en-US"/>
              </w:rPr>
              <w:t>educativo</w:t>
            </w:r>
            <w:r w:rsidR="007F36AD" w:rsidRPr="00264A8E">
              <w:rPr>
                <w:rFonts w:asciiTheme="minorHAnsi" w:eastAsia="SimSun" w:hAnsiTheme="minorHAnsi" w:cstheme="minorHAnsi"/>
                <w:kern w:val="3"/>
                <w:sz w:val="22"/>
                <w:szCs w:val="22"/>
                <w:lang w:eastAsia="en-US"/>
              </w:rPr>
              <w:t xml:space="preserve"> può partecipare a valutazioni del bisogno in situazioni semplici insieme all’assistente sociale referente, mediante visita domiciliare.</w:t>
            </w:r>
          </w:p>
          <w:p w14:paraId="3AA0FCB5" w14:textId="49F6EAE7" w:rsidR="005B767D" w:rsidRPr="00264A8E" w:rsidRDefault="007F36AD" w:rsidP="00264A8E">
            <w:pPr>
              <w:pStyle w:val="Paragrafoelenco"/>
              <w:numPr>
                <w:ilvl w:val="0"/>
                <w:numId w:val="30"/>
              </w:numPr>
              <w:suppressAutoHyphens/>
              <w:autoSpaceDN w:val="0"/>
              <w:jc w:val="both"/>
              <w:textAlignment w:val="baseline"/>
              <w:rPr>
                <w:rFonts w:asciiTheme="minorHAnsi" w:eastAsia="SimSun" w:hAnsiTheme="minorHAnsi" w:cstheme="minorHAnsi"/>
                <w:kern w:val="3"/>
                <w:sz w:val="22"/>
                <w:szCs w:val="22"/>
                <w:lang w:eastAsia="en-US"/>
              </w:rPr>
            </w:pPr>
            <w:r w:rsidRPr="00264A8E">
              <w:rPr>
                <w:rFonts w:asciiTheme="minorHAnsi" w:eastAsia="SimSun" w:hAnsiTheme="minorHAnsi" w:cstheme="minorHAnsi"/>
                <w:kern w:val="3"/>
                <w:sz w:val="22"/>
                <w:szCs w:val="22"/>
                <w:lang w:eastAsia="en-US"/>
              </w:rPr>
              <w:t xml:space="preserve">Il Personale </w:t>
            </w:r>
            <w:r w:rsidR="00AE1068" w:rsidRPr="00264A8E">
              <w:rPr>
                <w:rFonts w:asciiTheme="minorHAnsi" w:eastAsia="SimSun" w:hAnsiTheme="minorHAnsi" w:cstheme="minorHAnsi"/>
                <w:kern w:val="3"/>
                <w:sz w:val="22"/>
                <w:szCs w:val="22"/>
                <w:lang w:eastAsia="en-US"/>
              </w:rPr>
              <w:t>educativo</w:t>
            </w:r>
            <w:r w:rsidRPr="00264A8E">
              <w:rPr>
                <w:rFonts w:asciiTheme="minorHAnsi" w:eastAsia="SimSun" w:hAnsiTheme="minorHAnsi" w:cstheme="minorHAnsi"/>
                <w:kern w:val="3"/>
                <w:sz w:val="22"/>
                <w:szCs w:val="22"/>
                <w:lang w:eastAsia="en-US"/>
              </w:rPr>
              <w:t xml:space="preserve"> inoltre </w:t>
            </w:r>
            <w:r w:rsidR="005B767D" w:rsidRPr="00264A8E">
              <w:rPr>
                <w:rFonts w:asciiTheme="minorHAnsi" w:eastAsia="SimSun" w:hAnsiTheme="minorHAnsi" w:cstheme="minorHAnsi"/>
                <w:kern w:val="3"/>
                <w:sz w:val="22"/>
                <w:szCs w:val="22"/>
                <w:lang w:eastAsia="en-US"/>
              </w:rPr>
              <w:t>partecipa ad un primo incontro di conoscenza della situazione anche mediante una visita domiciliare di presentazione presso l’abitazione dell’utente.</w:t>
            </w:r>
          </w:p>
          <w:p w14:paraId="2299E690" w14:textId="0E266CDE" w:rsidR="005B767D" w:rsidRPr="00264A8E" w:rsidRDefault="005B767D" w:rsidP="00264A8E">
            <w:pPr>
              <w:pStyle w:val="Paragrafoelenco"/>
              <w:numPr>
                <w:ilvl w:val="0"/>
                <w:numId w:val="30"/>
              </w:numPr>
              <w:suppressAutoHyphens/>
              <w:autoSpaceDN w:val="0"/>
              <w:jc w:val="both"/>
              <w:textAlignment w:val="baseline"/>
              <w:rPr>
                <w:rFonts w:asciiTheme="minorHAnsi" w:eastAsia="SimSun" w:hAnsiTheme="minorHAnsi" w:cstheme="minorHAnsi"/>
                <w:kern w:val="3"/>
                <w:sz w:val="22"/>
                <w:szCs w:val="22"/>
                <w:lang w:eastAsia="en-US"/>
              </w:rPr>
            </w:pPr>
            <w:r w:rsidRPr="00264A8E">
              <w:rPr>
                <w:rFonts w:asciiTheme="minorHAnsi" w:eastAsia="SimSun" w:hAnsiTheme="minorHAnsi" w:cstheme="minorHAnsi"/>
                <w:kern w:val="3"/>
                <w:sz w:val="22"/>
                <w:szCs w:val="22"/>
                <w:lang w:eastAsia="en-US"/>
              </w:rPr>
              <w:t xml:space="preserve">Il Personale </w:t>
            </w:r>
            <w:r w:rsidR="00AE1068" w:rsidRPr="00264A8E">
              <w:rPr>
                <w:rFonts w:asciiTheme="minorHAnsi" w:eastAsia="SimSun" w:hAnsiTheme="minorHAnsi" w:cstheme="minorHAnsi"/>
                <w:kern w:val="3"/>
                <w:sz w:val="22"/>
                <w:szCs w:val="22"/>
                <w:lang w:eastAsia="en-US"/>
              </w:rPr>
              <w:t>educativo</w:t>
            </w:r>
            <w:r w:rsidRPr="00264A8E">
              <w:rPr>
                <w:rFonts w:asciiTheme="minorHAnsi" w:eastAsia="SimSun" w:hAnsiTheme="minorHAnsi" w:cstheme="minorHAnsi"/>
                <w:kern w:val="3"/>
                <w:sz w:val="22"/>
                <w:szCs w:val="22"/>
                <w:lang w:eastAsia="en-US"/>
              </w:rPr>
              <w:t xml:space="preserve"> è tenuto a comunicare tempestivamente al Coordinatore </w:t>
            </w:r>
            <w:r w:rsidR="003F3B0C">
              <w:rPr>
                <w:rFonts w:asciiTheme="minorHAnsi" w:eastAsia="SimSun" w:hAnsiTheme="minorHAnsi" w:cstheme="minorHAnsi"/>
                <w:kern w:val="3"/>
                <w:sz w:val="22"/>
                <w:szCs w:val="22"/>
                <w:lang w:eastAsia="en-US"/>
              </w:rPr>
              <w:t>a</w:t>
            </w:r>
            <w:r w:rsidRPr="00264A8E">
              <w:rPr>
                <w:rFonts w:asciiTheme="minorHAnsi" w:eastAsia="SimSun" w:hAnsiTheme="minorHAnsi" w:cstheme="minorHAnsi"/>
                <w:kern w:val="3"/>
                <w:sz w:val="22"/>
                <w:szCs w:val="22"/>
                <w:lang w:eastAsia="en-US"/>
              </w:rPr>
              <w:t>ll’Ente Gestore Accreditato ogni esigenza di variazione dell’intervento specificando il motivo.</w:t>
            </w:r>
          </w:p>
          <w:p w14:paraId="7234B46A" w14:textId="3E644DA5" w:rsidR="00264A8E" w:rsidRPr="00264A8E" w:rsidRDefault="005B767D" w:rsidP="00264A8E">
            <w:pPr>
              <w:pStyle w:val="Paragrafoelenco"/>
              <w:numPr>
                <w:ilvl w:val="0"/>
                <w:numId w:val="30"/>
              </w:numPr>
              <w:suppressAutoHyphens/>
              <w:autoSpaceDN w:val="0"/>
              <w:jc w:val="both"/>
              <w:textAlignment w:val="baseline"/>
              <w:rPr>
                <w:rFonts w:asciiTheme="minorHAnsi" w:eastAsia="SimSun" w:hAnsiTheme="minorHAnsi" w:cstheme="minorHAnsi"/>
                <w:kern w:val="3"/>
                <w:sz w:val="22"/>
                <w:szCs w:val="22"/>
                <w:lang w:eastAsia="en-US"/>
              </w:rPr>
            </w:pPr>
            <w:r w:rsidRPr="00264A8E">
              <w:rPr>
                <w:rFonts w:asciiTheme="minorHAnsi" w:eastAsia="SimSun" w:hAnsiTheme="minorHAnsi" w:cstheme="minorHAnsi"/>
                <w:kern w:val="3"/>
                <w:sz w:val="22"/>
                <w:szCs w:val="22"/>
                <w:lang w:eastAsia="en-US"/>
              </w:rPr>
              <w:t xml:space="preserve">Il Personale </w:t>
            </w:r>
            <w:r w:rsidR="00884370" w:rsidRPr="00264A8E">
              <w:rPr>
                <w:rFonts w:asciiTheme="minorHAnsi" w:eastAsia="SimSun" w:hAnsiTheme="minorHAnsi" w:cstheme="minorHAnsi"/>
                <w:kern w:val="3"/>
                <w:sz w:val="22"/>
                <w:szCs w:val="22"/>
                <w:lang w:eastAsia="en-US"/>
              </w:rPr>
              <w:t>educativo</w:t>
            </w:r>
            <w:r w:rsidRPr="00264A8E">
              <w:rPr>
                <w:rFonts w:asciiTheme="minorHAnsi" w:eastAsia="SimSun" w:hAnsiTheme="minorHAnsi" w:cstheme="minorHAnsi"/>
                <w:kern w:val="3"/>
                <w:sz w:val="22"/>
                <w:szCs w:val="22"/>
                <w:lang w:eastAsia="en-US"/>
              </w:rPr>
              <w:t xml:space="preserve"> partecipa ad almeno n.</w:t>
            </w:r>
            <w:r w:rsidR="005110B6" w:rsidRPr="00264A8E">
              <w:rPr>
                <w:rFonts w:asciiTheme="minorHAnsi" w:eastAsia="SimSun" w:hAnsiTheme="minorHAnsi" w:cstheme="minorHAnsi"/>
                <w:kern w:val="3"/>
                <w:sz w:val="22"/>
                <w:szCs w:val="22"/>
                <w:lang w:eastAsia="en-US"/>
              </w:rPr>
              <w:t>2</w:t>
            </w:r>
            <w:r w:rsidRPr="00264A8E">
              <w:rPr>
                <w:rFonts w:asciiTheme="minorHAnsi" w:eastAsia="SimSun" w:hAnsiTheme="minorHAnsi" w:cstheme="minorHAnsi"/>
                <w:kern w:val="3"/>
                <w:sz w:val="22"/>
                <w:szCs w:val="22"/>
                <w:lang w:eastAsia="en-US"/>
              </w:rPr>
              <w:t xml:space="preserve"> incontr</w:t>
            </w:r>
            <w:r w:rsidR="00ED6710" w:rsidRPr="00264A8E">
              <w:rPr>
                <w:rFonts w:asciiTheme="minorHAnsi" w:eastAsia="SimSun" w:hAnsiTheme="minorHAnsi" w:cstheme="minorHAnsi"/>
                <w:kern w:val="3"/>
                <w:sz w:val="22"/>
                <w:szCs w:val="22"/>
                <w:lang w:eastAsia="en-US"/>
              </w:rPr>
              <w:t>i</w:t>
            </w:r>
            <w:r w:rsidRPr="00264A8E">
              <w:rPr>
                <w:rFonts w:asciiTheme="minorHAnsi" w:eastAsia="SimSun" w:hAnsiTheme="minorHAnsi" w:cstheme="minorHAnsi"/>
                <w:kern w:val="3"/>
                <w:sz w:val="22"/>
                <w:szCs w:val="22"/>
                <w:lang w:eastAsia="en-US"/>
              </w:rPr>
              <w:t xml:space="preserve"> </w:t>
            </w:r>
            <w:r w:rsidR="00ED6710" w:rsidRPr="00264A8E">
              <w:rPr>
                <w:rFonts w:asciiTheme="minorHAnsi" w:eastAsia="SimSun" w:hAnsiTheme="minorHAnsi" w:cstheme="minorHAnsi"/>
                <w:kern w:val="3"/>
                <w:sz w:val="22"/>
                <w:szCs w:val="22"/>
                <w:lang w:eastAsia="en-US"/>
              </w:rPr>
              <w:t xml:space="preserve">annui </w:t>
            </w:r>
            <w:r w:rsidRPr="00264A8E">
              <w:rPr>
                <w:rFonts w:asciiTheme="minorHAnsi" w:eastAsia="SimSun" w:hAnsiTheme="minorHAnsi" w:cstheme="minorHAnsi"/>
                <w:kern w:val="3"/>
                <w:sz w:val="22"/>
                <w:szCs w:val="22"/>
                <w:lang w:eastAsia="en-US"/>
              </w:rPr>
              <w:t xml:space="preserve">con l’Assistente Sociale </w:t>
            </w:r>
            <w:r w:rsidR="00ED6710" w:rsidRPr="00264A8E">
              <w:rPr>
                <w:rFonts w:asciiTheme="minorHAnsi" w:eastAsia="SimSun" w:hAnsiTheme="minorHAnsi" w:cstheme="minorHAnsi"/>
                <w:kern w:val="3"/>
                <w:sz w:val="22"/>
                <w:szCs w:val="22"/>
                <w:lang w:eastAsia="en-US"/>
              </w:rPr>
              <w:t>comunale</w:t>
            </w:r>
            <w:r w:rsidR="00A715E2" w:rsidRPr="00264A8E">
              <w:rPr>
                <w:rFonts w:asciiTheme="minorHAnsi" w:eastAsia="SimSun" w:hAnsiTheme="minorHAnsi" w:cstheme="minorHAnsi"/>
                <w:kern w:val="3"/>
                <w:sz w:val="22"/>
                <w:szCs w:val="22"/>
                <w:lang w:eastAsia="en-US"/>
              </w:rPr>
              <w:t xml:space="preserve">, </w:t>
            </w:r>
            <w:r w:rsidR="00ED6710" w:rsidRPr="00264A8E">
              <w:rPr>
                <w:rFonts w:asciiTheme="minorHAnsi" w:eastAsia="SimSun" w:hAnsiTheme="minorHAnsi" w:cstheme="minorHAnsi"/>
                <w:kern w:val="3"/>
                <w:sz w:val="22"/>
                <w:szCs w:val="22"/>
                <w:lang w:eastAsia="en-US"/>
              </w:rPr>
              <w:t>il coordinatore del servizio</w:t>
            </w:r>
            <w:r w:rsidR="00A715E2" w:rsidRPr="00264A8E">
              <w:rPr>
                <w:rFonts w:asciiTheme="minorHAnsi" w:eastAsia="SimSun" w:hAnsiTheme="minorHAnsi" w:cstheme="minorHAnsi"/>
                <w:kern w:val="3"/>
                <w:sz w:val="22"/>
                <w:szCs w:val="22"/>
                <w:lang w:eastAsia="en-US"/>
              </w:rPr>
              <w:t xml:space="preserve"> e </w:t>
            </w:r>
            <w:r w:rsidR="00206C9D">
              <w:rPr>
                <w:rFonts w:asciiTheme="minorHAnsi" w:eastAsia="SimSun" w:hAnsiTheme="minorHAnsi" w:cstheme="minorHAnsi"/>
                <w:kern w:val="3"/>
                <w:sz w:val="22"/>
                <w:szCs w:val="22"/>
                <w:lang w:eastAsia="en-US"/>
              </w:rPr>
              <w:t xml:space="preserve">il Referente </w:t>
            </w:r>
            <w:r w:rsidR="005110B6" w:rsidRPr="00264A8E">
              <w:rPr>
                <w:rFonts w:asciiTheme="minorHAnsi" w:eastAsia="SimSun" w:hAnsiTheme="minorHAnsi" w:cstheme="minorHAnsi"/>
                <w:kern w:val="3"/>
                <w:sz w:val="22"/>
                <w:szCs w:val="22"/>
                <w:lang w:eastAsia="en-US"/>
              </w:rPr>
              <w:t>del servizio</w:t>
            </w:r>
            <w:r w:rsidR="00A715E2" w:rsidRPr="00264A8E">
              <w:rPr>
                <w:rFonts w:asciiTheme="minorHAnsi" w:eastAsia="SimSun" w:hAnsiTheme="minorHAnsi" w:cstheme="minorHAnsi"/>
                <w:kern w:val="3"/>
                <w:sz w:val="22"/>
                <w:szCs w:val="22"/>
                <w:lang w:eastAsia="en-US"/>
              </w:rPr>
              <w:t xml:space="preserve"> di Azienda Isola</w:t>
            </w:r>
            <w:r w:rsidR="00ED6710" w:rsidRPr="00264A8E">
              <w:rPr>
                <w:rFonts w:asciiTheme="minorHAnsi" w:eastAsia="SimSun" w:hAnsiTheme="minorHAnsi" w:cstheme="minorHAnsi"/>
                <w:kern w:val="3"/>
                <w:sz w:val="22"/>
                <w:szCs w:val="22"/>
                <w:lang w:eastAsia="en-US"/>
              </w:rPr>
              <w:t xml:space="preserve"> per il monitoraggio degli interventi in</w:t>
            </w:r>
            <w:r w:rsidR="00E707CB" w:rsidRPr="00264A8E">
              <w:rPr>
                <w:rFonts w:asciiTheme="minorHAnsi" w:eastAsia="SimSun" w:hAnsiTheme="minorHAnsi" w:cstheme="minorHAnsi"/>
                <w:kern w:val="3"/>
                <w:sz w:val="22"/>
                <w:szCs w:val="22"/>
                <w:lang w:eastAsia="en-US"/>
              </w:rPr>
              <w:t xml:space="preserve"> </w:t>
            </w:r>
            <w:r w:rsidR="00ED6710" w:rsidRPr="00264A8E">
              <w:rPr>
                <w:rFonts w:asciiTheme="minorHAnsi" w:eastAsia="SimSun" w:hAnsiTheme="minorHAnsi" w:cstheme="minorHAnsi"/>
                <w:kern w:val="3"/>
                <w:sz w:val="22"/>
                <w:szCs w:val="22"/>
                <w:lang w:eastAsia="en-US"/>
              </w:rPr>
              <w:t xml:space="preserve">essere </w:t>
            </w:r>
            <w:r w:rsidRPr="00264A8E">
              <w:rPr>
                <w:rFonts w:asciiTheme="minorHAnsi" w:eastAsia="SimSun" w:hAnsiTheme="minorHAnsi" w:cstheme="minorHAnsi"/>
                <w:kern w:val="3"/>
                <w:sz w:val="22"/>
                <w:szCs w:val="22"/>
                <w:lang w:eastAsia="en-US"/>
              </w:rPr>
              <w:t>e provvede alla rilevazione giornaliera delle prestazioni effettuate presso il domicilio</w:t>
            </w:r>
            <w:r w:rsidR="00264A8E" w:rsidRPr="00264A8E">
              <w:rPr>
                <w:rFonts w:asciiTheme="minorHAnsi" w:eastAsia="SimSun" w:hAnsiTheme="minorHAnsi" w:cstheme="minorHAnsi"/>
                <w:kern w:val="3"/>
                <w:sz w:val="22"/>
                <w:szCs w:val="22"/>
                <w:lang w:eastAsia="en-US"/>
              </w:rPr>
              <w:t xml:space="preserve">; </w:t>
            </w:r>
          </w:p>
          <w:p w14:paraId="33101A54" w14:textId="77777777" w:rsidR="005B767D" w:rsidRPr="005A787A" w:rsidRDefault="0073178A" w:rsidP="00FD46EA">
            <w:pPr>
              <w:pStyle w:val="Paragrafoelenco"/>
              <w:numPr>
                <w:ilvl w:val="0"/>
                <w:numId w:val="30"/>
              </w:numPr>
              <w:suppressAutoHyphens/>
              <w:autoSpaceDN w:val="0"/>
              <w:jc w:val="both"/>
              <w:textAlignment w:val="baseline"/>
              <w:rPr>
                <w:rFonts w:ascii="Garamond" w:eastAsia="SimSun" w:hAnsi="Garamond"/>
                <w:kern w:val="3"/>
                <w:lang w:eastAsia="en-US"/>
              </w:rPr>
            </w:pPr>
            <w:r w:rsidRPr="00264A8E">
              <w:rPr>
                <w:rFonts w:asciiTheme="minorHAnsi" w:eastAsia="SimSun" w:hAnsiTheme="minorHAnsi" w:cstheme="minorHAnsi"/>
                <w:kern w:val="3"/>
                <w:sz w:val="22"/>
                <w:szCs w:val="22"/>
                <w:lang w:eastAsia="en-US"/>
              </w:rPr>
              <w:t xml:space="preserve">Il Personale </w:t>
            </w:r>
            <w:r w:rsidR="00884370" w:rsidRPr="00264A8E">
              <w:rPr>
                <w:rFonts w:asciiTheme="minorHAnsi" w:eastAsia="SimSun" w:hAnsiTheme="minorHAnsi" w:cstheme="minorHAnsi"/>
                <w:kern w:val="3"/>
                <w:sz w:val="22"/>
                <w:szCs w:val="22"/>
                <w:lang w:eastAsia="en-US"/>
              </w:rPr>
              <w:t>educativo</w:t>
            </w:r>
            <w:r w:rsidRPr="00264A8E">
              <w:rPr>
                <w:rFonts w:asciiTheme="minorHAnsi" w:eastAsia="SimSun" w:hAnsiTheme="minorHAnsi" w:cstheme="minorHAnsi"/>
                <w:kern w:val="3"/>
                <w:sz w:val="22"/>
                <w:szCs w:val="22"/>
                <w:lang w:eastAsia="en-US"/>
              </w:rPr>
              <w:t xml:space="preserve"> comunica tempestivamente al beneficiario dell’intervento o chi per esso eventuali ritardi/sostituzioni di personale o ogni altra variabile che possa intervenire rispetto alla gestione del servizio.</w:t>
            </w:r>
          </w:p>
          <w:p w14:paraId="0C58F2E6" w14:textId="04DDE0F3" w:rsidR="005A787A" w:rsidRPr="005A787A" w:rsidRDefault="005A787A" w:rsidP="00FD46EA">
            <w:pPr>
              <w:pStyle w:val="Paragrafoelenco"/>
              <w:numPr>
                <w:ilvl w:val="0"/>
                <w:numId w:val="30"/>
              </w:numPr>
              <w:suppressAutoHyphens/>
              <w:autoSpaceDN w:val="0"/>
              <w:jc w:val="both"/>
              <w:textAlignment w:val="baseline"/>
              <w:rPr>
                <w:rFonts w:ascii="Garamond" w:eastAsia="SimSun" w:hAnsi="Garamond"/>
                <w:kern w:val="3"/>
                <w:lang w:eastAsia="en-US"/>
              </w:rPr>
            </w:pPr>
            <w:r w:rsidRPr="005A787A">
              <w:rPr>
                <w:rFonts w:asciiTheme="minorHAnsi" w:eastAsia="SimSun" w:hAnsiTheme="minorHAnsi" w:cstheme="minorHAnsi"/>
                <w:color w:val="00000A"/>
                <w:kern w:val="3"/>
                <w:sz w:val="22"/>
                <w:szCs w:val="22"/>
                <w:lang w:eastAsia="en-US"/>
              </w:rPr>
              <w:t>Stende t</w:t>
            </w:r>
            <w:r>
              <w:rPr>
                <w:rFonts w:asciiTheme="minorHAnsi" w:eastAsia="SimSun" w:hAnsiTheme="minorHAnsi" w:cstheme="minorHAnsi"/>
                <w:color w:val="00000A"/>
                <w:kern w:val="3"/>
                <w:sz w:val="22"/>
                <w:szCs w:val="22"/>
                <w:lang w:eastAsia="en-US"/>
              </w:rPr>
              <w:t xml:space="preserve">rimestralmente </w:t>
            </w:r>
            <w:r w:rsidRPr="00DC6CCF">
              <w:rPr>
                <w:rFonts w:asciiTheme="minorHAnsi" w:hAnsiTheme="minorHAnsi" w:cstheme="minorHAnsi"/>
                <w:sz w:val="22"/>
                <w:szCs w:val="22"/>
                <w:lang w:eastAsia="zh-CN"/>
              </w:rPr>
              <w:t xml:space="preserve">i report circa l’andamento dei singoli interventi autorizzati e </w:t>
            </w:r>
            <w:r>
              <w:rPr>
                <w:rFonts w:asciiTheme="minorHAnsi" w:hAnsiTheme="minorHAnsi" w:cstheme="minorHAnsi"/>
                <w:sz w:val="22"/>
                <w:szCs w:val="22"/>
                <w:lang w:eastAsia="zh-CN"/>
              </w:rPr>
              <w:t xml:space="preserve">annualmente la </w:t>
            </w:r>
            <w:r w:rsidRPr="00DC6CCF">
              <w:rPr>
                <w:rFonts w:asciiTheme="minorHAnsi" w:hAnsiTheme="minorHAnsi" w:cstheme="minorHAnsi"/>
                <w:sz w:val="22"/>
                <w:szCs w:val="22"/>
                <w:lang w:eastAsia="zh-CN"/>
              </w:rPr>
              <w:t>relazione finale dell’intervento</w:t>
            </w:r>
            <w:r>
              <w:rPr>
                <w:rFonts w:asciiTheme="minorHAnsi" w:hAnsiTheme="minorHAnsi" w:cstheme="minorHAnsi"/>
                <w:sz w:val="22"/>
                <w:szCs w:val="22"/>
                <w:lang w:eastAsia="zh-CN"/>
              </w:rPr>
              <w:t>.</w:t>
            </w:r>
          </w:p>
          <w:p w14:paraId="62486C05" w14:textId="704A508F" w:rsidR="005A787A" w:rsidRPr="009529E5" w:rsidRDefault="005A787A" w:rsidP="005A787A">
            <w:pPr>
              <w:pStyle w:val="Paragrafoelenco"/>
              <w:suppressAutoHyphens/>
              <w:autoSpaceDN w:val="0"/>
              <w:ind w:left="720"/>
              <w:jc w:val="both"/>
              <w:textAlignment w:val="baseline"/>
              <w:rPr>
                <w:rFonts w:ascii="Garamond" w:eastAsia="SimSun" w:hAnsi="Garamond"/>
                <w:kern w:val="3"/>
                <w:lang w:eastAsia="en-US"/>
              </w:rPr>
            </w:pPr>
          </w:p>
        </w:tc>
      </w:tr>
      <w:tr w:rsidR="009529E5" w:rsidRPr="009529E5" w14:paraId="118B157E" w14:textId="77777777" w:rsidTr="00A176A2">
        <w:trPr>
          <w:trHeight w:val="1873"/>
        </w:trPr>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01652C" w14:textId="0B92A7A9" w:rsidR="00836076" w:rsidRPr="009529E5" w:rsidRDefault="005B767D" w:rsidP="00FD46EA">
            <w:pPr>
              <w:suppressAutoHyphens/>
              <w:autoSpaceDN w:val="0"/>
              <w:spacing w:before="100"/>
              <w:jc w:val="both"/>
              <w:textAlignment w:val="baseline"/>
              <w:rPr>
                <w:rFonts w:ascii="Calibri" w:eastAsia="SimSun" w:hAnsi="Calibri" w:cs="TT18At00"/>
                <w:b/>
                <w:kern w:val="3"/>
                <w:sz w:val="22"/>
                <w:szCs w:val="22"/>
                <w:lang w:eastAsia="en-US"/>
              </w:rPr>
            </w:pPr>
            <w:r w:rsidRPr="009529E5">
              <w:rPr>
                <w:rFonts w:ascii="Calibri" w:eastAsia="SimSun" w:hAnsi="Calibri" w:cs="TT18At00"/>
                <w:b/>
                <w:kern w:val="3"/>
                <w:sz w:val="22"/>
                <w:szCs w:val="22"/>
                <w:lang w:eastAsia="en-US"/>
              </w:rPr>
              <w:lastRenderedPageBreak/>
              <w:t>FORMAZIONE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D3F5EE" w14:textId="5B5387BC" w:rsidR="00787C9F" w:rsidRPr="00A176A2" w:rsidRDefault="005B767D" w:rsidP="00A176A2">
            <w:pPr>
              <w:suppressAutoHyphens/>
              <w:autoSpaceDN w:val="0"/>
              <w:jc w:val="both"/>
              <w:textAlignment w:val="baseline"/>
              <w:rPr>
                <w:rFonts w:asciiTheme="minorHAnsi" w:eastAsia="SimSun" w:hAnsiTheme="minorHAnsi" w:cstheme="minorHAnsi"/>
                <w:kern w:val="3"/>
                <w:sz w:val="22"/>
                <w:szCs w:val="22"/>
                <w:lang w:eastAsia="en-US"/>
              </w:rPr>
            </w:pPr>
            <w:r w:rsidRPr="00A176A2">
              <w:rPr>
                <w:rFonts w:asciiTheme="minorHAnsi" w:eastAsia="SimSun" w:hAnsiTheme="minorHAnsi" w:cstheme="minorHAnsi"/>
                <w:kern w:val="3"/>
                <w:sz w:val="22"/>
                <w:szCs w:val="22"/>
                <w:lang w:eastAsia="en-US"/>
              </w:rPr>
              <w:t xml:space="preserve">Tutto il personale </w:t>
            </w:r>
            <w:r w:rsidR="00A176A2" w:rsidRPr="00A176A2">
              <w:rPr>
                <w:rFonts w:asciiTheme="minorHAnsi" w:eastAsia="SimSun" w:hAnsiTheme="minorHAnsi" w:cstheme="minorHAnsi"/>
                <w:kern w:val="3"/>
                <w:sz w:val="22"/>
                <w:szCs w:val="22"/>
                <w:lang w:eastAsia="en-US"/>
              </w:rPr>
              <w:t>educativo</w:t>
            </w:r>
            <w:r w:rsidRPr="00A176A2">
              <w:rPr>
                <w:rFonts w:asciiTheme="minorHAnsi" w:eastAsia="SimSun" w:hAnsiTheme="minorHAnsi" w:cstheme="minorHAnsi"/>
                <w:kern w:val="3"/>
                <w:sz w:val="22"/>
                <w:szCs w:val="22"/>
                <w:lang w:eastAsia="en-US"/>
              </w:rPr>
              <w:t xml:space="preserve"> deve frequentare corsi di formazione pertinenti al servizio e al target a cui si rivolge per almeno </w:t>
            </w:r>
            <w:proofErr w:type="gramStart"/>
            <w:r w:rsidRPr="00A176A2">
              <w:rPr>
                <w:rFonts w:asciiTheme="minorHAnsi" w:eastAsia="SimSun" w:hAnsiTheme="minorHAnsi" w:cstheme="minorHAnsi"/>
                <w:kern w:val="3"/>
                <w:sz w:val="22"/>
                <w:szCs w:val="22"/>
                <w:lang w:eastAsia="en-US"/>
              </w:rPr>
              <w:t>10</w:t>
            </w:r>
            <w:proofErr w:type="gramEnd"/>
            <w:r w:rsidRPr="00A176A2">
              <w:rPr>
                <w:rFonts w:asciiTheme="minorHAnsi" w:eastAsia="SimSun" w:hAnsiTheme="minorHAnsi" w:cstheme="minorHAnsi"/>
                <w:kern w:val="3"/>
                <w:sz w:val="22"/>
                <w:szCs w:val="22"/>
                <w:lang w:eastAsia="en-US"/>
              </w:rPr>
              <w:t xml:space="preserve"> ore annuali</w:t>
            </w:r>
            <w:r w:rsidR="00787C9F" w:rsidRPr="00A176A2">
              <w:rPr>
                <w:rFonts w:asciiTheme="minorHAnsi" w:eastAsia="SimSun" w:hAnsiTheme="minorHAnsi" w:cstheme="minorHAnsi"/>
                <w:kern w:val="3"/>
                <w:sz w:val="22"/>
                <w:szCs w:val="22"/>
                <w:lang w:eastAsia="en-US"/>
              </w:rPr>
              <w:t>.</w:t>
            </w:r>
          </w:p>
          <w:p w14:paraId="55A55FF9" w14:textId="77777777" w:rsidR="00787C9F" w:rsidRPr="00A176A2" w:rsidRDefault="00787C9F" w:rsidP="00A176A2">
            <w:pPr>
              <w:suppressAutoHyphens/>
              <w:autoSpaceDN w:val="0"/>
              <w:jc w:val="both"/>
              <w:textAlignment w:val="baseline"/>
              <w:rPr>
                <w:rFonts w:asciiTheme="minorHAnsi" w:eastAsia="SimSun" w:hAnsiTheme="minorHAnsi" w:cstheme="minorHAnsi"/>
                <w:kern w:val="3"/>
                <w:sz w:val="22"/>
                <w:szCs w:val="22"/>
                <w:lang w:eastAsia="en-US"/>
              </w:rPr>
            </w:pPr>
            <w:r w:rsidRPr="00A176A2">
              <w:rPr>
                <w:rFonts w:asciiTheme="minorHAnsi" w:eastAsia="SimSun" w:hAnsiTheme="minorHAnsi" w:cstheme="minorHAnsi"/>
                <w:kern w:val="3"/>
                <w:sz w:val="22"/>
                <w:szCs w:val="22"/>
                <w:lang w:eastAsia="en-US"/>
              </w:rPr>
              <w:t>Gli enti gestori accreditati hanno la facoltà di promuovere momenti di formazione comuni a livello di Ambito.</w:t>
            </w:r>
          </w:p>
          <w:p w14:paraId="4B99056E" w14:textId="3AA5A7CF" w:rsidR="00954A98" w:rsidRPr="00A176A2" w:rsidRDefault="00C80828" w:rsidP="00FD46EA">
            <w:pPr>
              <w:suppressAutoHyphens/>
              <w:autoSpaceDN w:val="0"/>
              <w:jc w:val="both"/>
              <w:textAlignment w:val="baseline"/>
              <w:rPr>
                <w:rFonts w:asciiTheme="minorHAnsi" w:eastAsia="SimSun" w:hAnsiTheme="minorHAnsi" w:cstheme="minorHAnsi"/>
                <w:kern w:val="3"/>
                <w:sz w:val="22"/>
                <w:szCs w:val="22"/>
                <w:lang w:eastAsia="en-US"/>
              </w:rPr>
            </w:pPr>
            <w:r w:rsidRPr="00A176A2">
              <w:rPr>
                <w:rFonts w:asciiTheme="minorHAnsi" w:eastAsia="SimSun" w:hAnsiTheme="minorHAnsi" w:cstheme="minorHAnsi"/>
                <w:kern w:val="3"/>
                <w:sz w:val="22"/>
                <w:szCs w:val="22"/>
                <w:lang w:eastAsia="en-US"/>
              </w:rPr>
              <w:t xml:space="preserve"> </w:t>
            </w:r>
            <w:r w:rsidR="00787C9F" w:rsidRPr="00A176A2">
              <w:rPr>
                <w:rFonts w:asciiTheme="minorHAnsi" w:eastAsia="SimSun" w:hAnsiTheme="minorHAnsi" w:cstheme="minorHAnsi"/>
                <w:kern w:val="3"/>
                <w:sz w:val="22"/>
                <w:szCs w:val="22"/>
                <w:lang w:eastAsia="en-US"/>
              </w:rPr>
              <w:t xml:space="preserve">È altresì prevista per il personale </w:t>
            </w:r>
            <w:r w:rsidR="00A176A2" w:rsidRPr="00A176A2">
              <w:rPr>
                <w:rFonts w:asciiTheme="minorHAnsi" w:eastAsia="SimSun" w:hAnsiTheme="minorHAnsi" w:cstheme="minorHAnsi"/>
                <w:kern w:val="3"/>
                <w:sz w:val="22"/>
                <w:szCs w:val="22"/>
                <w:lang w:eastAsia="en-US"/>
              </w:rPr>
              <w:t>educativo</w:t>
            </w:r>
            <w:r w:rsidR="00787C9F" w:rsidRPr="00A176A2">
              <w:rPr>
                <w:rFonts w:asciiTheme="minorHAnsi" w:eastAsia="SimSun" w:hAnsiTheme="minorHAnsi" w:cstheme="minorHAnsi"/>
                <w:kern w:val="3"/>
                <w:sz w:val="22"/>
                <w:szCs w:val="22"/>
                <w:lang w:eastAsia="en-US"/>
              </w:rPr>
              <w:t xml:space="preserve"> la supervisione in caso di situazioni complesse e critiche a totale onere economico dell’ente accreditato. </w:t>
            </w:r>
          </w:p>
        </w:tc>
      </w:tr>
      <w:tr w:rsidR="005B767D" w:rsidRPr="005B767D" w14:paraId="5DB36AAA"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618F88" w14:textId="77777777" w:rsidR="005B767D" w:rsidRPr="005B767D" w:rsidRDefault="005B767D" w:rsidP="005B767D">
            <w:pPr>
              <w:suppressAutoHyphens/>
              <w:autoSpaceDN w:val="0"/>
              <w:spacing w:before="100"/>
              <w:jc w:val="both"/>
              <w:textAlignment w:val="baseline"/>
              <w:rPr>
                <w:rFonts w:ascii="Calibri" w:eastAsia="SimSun" w:hAnsi="Calibri" w:cs="TT18At00"/>
                <w:b/>
                <w:color w:val="00000A"/>
                <w:kern w:val="3"/>
                <w:sz w:val="22"/>
                <w:szCs w:val="22"/>
                <w:lang w:eastAsia="en-US"/>
              </w:rPr>
            </w:pPr>
            <w:r w:rsidRPr="00260935">
              <w:rPr>
                <w:rFonts w:ascii="Calibri" w:eastAsia="SimSun" w:hAnsi="Calibri" w:cs="TT18At00"/>
                <w:b/>
                <w:color w:val="00000A"/>
                <w:kern w:val="3"/>
                <w:sz w:val="22"/>
                <w:szCs w:val="22"/>
                <w:lang w:eastAsia="en-US"/>
              </w:rPr>
              <w:t>RAPPORTI CON L’AZIENDA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AAE751" w14:textId="77777777" w:rsidR="004D3135" w:rsidRPr="003057BB" w:rsidRDefault="004D3135" w:rsidP="004D3135">
            <w:pPr>
              <w:autoSpaceDE w:val="0"/>
              <w:autoSpaceDN w:val="0"/>
              <w:adjustRightInd w:val="0"/>
              <w:rPr>
                <w:rFonts w:asciiTheme="minorHAnsi" w:eastAsia="SimSun" w:hAnsiTheme="minorHAnsi" w:cstheme="minorHAnsi"/>
                <w:color w:val="000000"/>
                <w:kern w:val="3"/>
                <w:sz w:val="22"/>
                <w:szCs w:val="22"/>
                <w:lang w:eastAsia="en-US"/>
              </w:rPr>
            </w:pPr>
            <w:r w:rsidRPr="003057BB">
              <w:rPr>
                <w:rFonts w:asciiTheme="minorHAnsi" w:eastAsia="SimSun" w:hAnsiTheme="minorHAnsi" w:cstheme="minorHAnsi"/>
                <w:color w:val="000000"/>
                <w:kern w:val="3"/>
                <w:sz w:val="22"/>
                <w:szCs w:val="22"/>
                <w:lang w:eastAsia="en-US"/>
              </w:rPr>
              <w:t>L’Azienda svolge le funzioni di raccordo e di coordinamento tra i Servizi Sociali dei Comuni e la gestione del fondo complessivo a disposizione del sistema dei voucher.</w:t>
            </w:r>
          </w:p>
          <w:p w14:paraId="15F52C66" w14:textId="331D868C" w:rsidR="004D3135" w:rsidRPr="003057BB" w:rsidRDefault="004D3135" w:rsidP="004D3135">
            <w:pPr>
              <w:autoSpaceDE w:val="0"/>
              <w:autoSpaceDN w:val="0"/>
              <w:adjustRightInd w:val="0"/>
              <w:rPr>
                <w:rFonts w:asciiTheme="minorHAnsi" w:eastAsia="SimSun" w:hAnsiTheme="minorHAnsi" w:cstheme="minorHAnsi"/>
                <w:color w:val="000000"/>
                <w:kern w:val="3"/>
                <w:sz w:val="22"/>
                <w:szCs w:val="22"/>
                <w:lang w:eastAsia="en-US"/>
              </w:rPr>
            </w:pPr>
            <w:r w:rsidRPr="003057BB">
              <w:rPr>
                <w:rFonts w:asciiTheme="minorHAnsi" w:eastAsia="SimSun" w:hAnsiTheme="minorHAnsi" w:cstheme="minorHAnsi"/>
                <w:color w:val="000000"/>
                <w:kern w:val="3"/>
                <w:sz w:val="22"/>
                <w:szCs w:val="22"/>
                <w:lang w:eastAsia="en-US"/>
              </w:rPr>
              <w:t xml:space="preserve">All’Azienda competono le funzioni di governo e di verifica del presente progetto nonché quelle relative ai rapporti con i Comuni, le agenzie (fornitori) accreditate </w:t>
            </w:r>
            <w:r w:rsidR="00F32579" w:rsidRPr="003057BB">
              <w:rPr>
                <w:rFonts w:asciiTheme="minorHAnsi" w:eastAsia="SimSun" w:hAnsiTheme="minorHAnsi" w:cstheme="minorHAnsi"/>
                <w:color w:val="000000"/>
                <w:kern w:val="3"/>
                <w:sz w:val="22"/>
                <w:szCs w:val="22"/>
                <w:lang w:eastAsia="en-US"/>
              </w:rPr>
              <w:t>e</w:t>
            </w:r>
            <w:r w:rsidRPr="003057BB">
              <w:rPr>
                <w:rFonts w:asciiTheme="minorHAnsi" w:eastAsia="SimSun" w:hAnsiTheme="minorHAnsi" w:cstheme="minorHAnsi"/>
                <w:color w:val="000000"/>
                <w:kern w:val="3"/>
                <w:sz w:val="22"/>
                <w:szCs w:val="22"/>
                <w:lang w:eastAsia="en-US"/>
              </w:rPr>
              <w:t xml:space="preserve">, eventualmente, i servizi sanitari e </w:t>
            </w:r>
            <w:proofErr w:type="gramStart"/>
            <w:r w:rsidR="002E0EA4" w:rsidRPr="003057BB">
              <w:rPr>
                <w:rFonts w:asciiTheme="minorHAnsi" w:eastAsia="SimSun" w:hAnsiTheme="minorHAnsi" w:cstheme="minorHAnsi"/>
                <w:color w:val="000000"/>
                <w:kern w:val="3"/>
                <w:sz w:val="22"/>
                <w:szCs w:val="22"/>
                <w:lang w:eastAsia="en-US"/>
              </w:rPr>
              <w:t>socio</w:t>
            </w:r>
            <w:r w:rsidR="002E0EA4">
              <w:rPr>
                <w:rFonts w:asciiTheme="minorHAnsi" w:eastAsia="SimSun" w:hAnsiTheme="minorHAnsi" w:cstheme="minorHAnsi"/>
                <w:color w:val="000000"/>
                <w:kern w:val="3"/>
                <w:sz w:val="22"/>
                <w:szCs w:val="22"/>
                <w:lang w:eastAsia="en-US"/>
              </w:rPr>
              <w:t>-</w:t>
            </w:r>
            <w:r w:rsidR="002E0EA4" w:rsidRPr="003057BB">
              <w:rPr>
                <w:rFonts w:asciiTheme="minorHAnsi" w:eastAsia="SimSun" w:hAnsiTheme="minorHAnsi" w:cstheme="minorHAnsi"/>
                <w:color w:val="000000"/>
                <w:kern w:val="3"/>
                <w:sz w:val="22"/>
                <w:szCs w:val="22"/>
                <w:lang w:eastAsia="en-US"/>
              </w:rPr>
              <w:t>sanitari</w:t>
            </w:r>
            <w:proofErr w:type="gramEnd"/>
            <w:r w:rsidRPr="003057BB">
              <w:rPr>
                <w:rFonts w:asciiTheme="minorHAnsi" w:eastAsia="SimSun" w:hAnsiTheme="minorHAnsi" w:cstheme="minorHAnsi"/>
                <w:color w:val="000000"/>
                <w:kern w:val="3"/>
                <w:sz w:val="22"/>
                <w:szCs w:val="22"/>
                <w:lang w:eastAsia="en-US"/>
              </w:rPr>
              <w:t>. L’Azienda realizza dette attività attraverso la figura del Responsabile</w:t>
            </w:r>
            <w:r w:rsidR="00121415" w:rsidRPr="003057BB">
              <w:rPr>
                <w:rFonts w:asciiTheme="minorHAnsi" w:eastAsia="SimSun" w:hAnsiTheme="minorHAnsi" w:cstheme="minorHAnsi"/>
                <w:color w:val="000000"/>
                <w:kern w:val="3"/>
                <w:sz w:val="22"/>
                <w:szCs w:val="22"/>
                <w:lang w:eastAsia="en-US"/>
              </w:rPr>
              <w:t xml:space="preserve"> </w:t>
            </w:r>
            <w:r w:rsidRPr="003057BB">
              <w:rPr>
                <w:rFonts w:asciiTheme="minorHAnsi" w:eastAsia="SimSun" w:hAnsiTheme="minorHAnsi" w:cstheme="minorHAnsi"/>
                <w:color w:val="000000"/>
                <w:kern w:val="3"/>
                <w:sz w:val="22"/>
                <w:szCs w:val="22"/>
                <w:lang w:eastAsia="en-US"/>
              </w:rPr>
              <w:t xml:space="preserve">dell’Area </w:t>
            </w:r>
            <w:r w:rsidR="003057BB" w:rsidRPr="003057BB">
              <w:rPr>
                <w:rFonts w:asciiTheme="minorHAnsi" w:eastAsia="SimSun" w:hAnsiTheme="minorHAnsi" w:cstheme="minorHAnsi"/>
                <w:color w:val="000000"/>
                <w:kern w:val="3"/>
                <w:sz w:val="22"/>
                <w:szCs w:val="22"/>
                <w:lang w:eastAsia="en-US"/>
              </w:rPr>
              <w:t>Servizi educativi.</w:t>
            </w:r>
          </w:p>
          <w:p w14:paraId="1BA78CD8" w14:textId="77777777" w:rsidR="004D3135" w:rsidRPr="003057BB" w:rsidRDefault="004D3135" w:rsidP="004D3135">
            <w:pPr>
              <w:suppressAutoHyphens/>
              <w:autoSpaceDN w:val="0"/>
              <w:jc w:val="both"/>
              <w:textAlignment w:val="baseline"/>
              <w:rPr>
                <w:rFonts w:asciiTheme="minorHAnsi" w:eastAsia="SimSun" w:hAnsiTheme="minorHAnsi" w:cstheme="minorHAnsi"/>
                <w:color w:val="000000"/>
                <w:kern w:val="3"/>
                <w:sz w:val="22"/>
                <w:szCs w:val="22"/>
                <w:lang w:eastAsia="en-US"/>
              </w:rPr>
            </w:pPr>
            <w:r w:rsidRPr="003057BB">
              <w:rPr>
                <w:rFonts w:asciiTheme="minorHAnsi" w:eastAsia="SimSun" w:hAnsiTheme="minorHAnsi" w:cstheme="minorHAnsi"/>
                <w:color w:val="000000"/>
                <w:kern w:val="3"/>
                <w:sz w:val="22"/>
                <w:szCs w:val="22"/>
                <w:lang w:eastAsia="en-US"/>
              </w:rPr>
              <w:t>Il rapporto tra l’Azienda e il soggetto accreditato si perfeziona con la sottoscrizione del Patto di Accreditamento e la conseguente iscrizione nell’Elenco delle ditte accreditate.</w:t>
            </w:r>
          </w:p>
          <w:p w14:paraId="7AC425C3" w14:textId="77777777" w:rsidR="004D3135" w:rsidRPr="003057BB" w:rsidRDefault="004D3135" w:rsidP="004D3135">
            <w:pPr>
              <w:suppressAutoHyphens/>
              <w:autoSpaceDN w:val="0"/>
              <w:jc w:val="both"/>
              <w:textAlignment w:val="baseline"/>
              <w:rPr>
                <w:rFonts w:asciiTheme="minorHAnsi" w:eastAsia="SimSun" w:hAnsiTheme="minorHAnsi" w:cstheme="minorHAnsi"/>
                <w:color w:val="000000"/>
                <w:kern w:val="3"/>
                <w:sz w:val="22"/>
                <w:szCs w:val="22"/>
                <w:lang w:eastAsia="en-US"/>
              </w:rPr>
            </w:pPr>
            <w:r w:rsidRPr="003057BB">
              <w:rPr>
                <w:rFonts w:asciiTheme="minorHAnsi" w:eastAsia="SimSun" w:hAnsiTheme="minorHAnsi" w:cstheme="minorHAnsi"/>
                <w:color w:val="000000"/>
                <w:kern w:val="3"/>
                <w:sz w:val="22"/>
                <w:szCs w:val="22"/>
                <w:lang w:eastAsia="en-US"/>
              </w:rPr>
              <w:t>L’avvenuto accreditamento NON comporta automaticamente la possibilità di erogare le prestazioni, ma unicamente l’iscrizione nell’Elenco degli Enti accreditati.</w:t>
            </w:r>
          </w:p>
          <w:p w14:paraId="7AB9D49F" w14:textId="77777777" w:rsidR="004D3135" w:rsidRPr="003057BB" w:rsidRDefault="004D3135" w:rsidP="004D3135">
            <w:pPr>
              <w:suppressAutoHyphens/>
              <w:autoSpaceDN w:val="0"/>
              <w:jc w:val="both"/>
              <w:textAlignment w:val="baseline"/>
              <w:rPr>
                <w:rFonts w:asciiTheme="minorHAnsi" w:eastAsia="SimSun" w:hAnsiTheme="minorHAnsi" w:cstheme="minorHAnsi"/>
                <w:color w:val="000000"/>
                <w:kern w:val="3"/>
                <w:sz w:val="22"/>
                <w:szCs w:val="22"/>
                <w:lang w:eastAsia="en-US"/>
              </w:rPr>
            </w:pPr>
            <w:r w:rsidRPr="003057BB">
              <w:rPr>
                <w:rFonts w:asciiTheme="minorHAnsi" w:eastAsia="SimSun" w:hAnsiTheme="minorHAnsi" w:cstheme="minorHAnsi"/>
                <w:color w:val="000000"/>
                <w:kern w:val="3"/>
                <w:sz w:val="22"/>
                <w:szCs w:val="22"/>
                <w:lang w:eastAsia="en-US"/>
              </w:rPr>
              <w:lastRenderedPageBreak/>
              <w:t>L’Ente accreditato non può subappaltare le prestazioni oggetto di accreditamento né cedere il contratto, pena la cancellazione dall’Elenco.</w:t>
            </w:r>
          </w:p>
          <w:p w14:paraId="714C92D9" w14:textId="77777777" w:rsidR="004D3135" w:rsidRPr="003057BB" w:rsidRDefault="004D3135" w:rsidP="004D3135">
            <w:pPr>
              <w:suppressAutoHyphens/>
              <w:autoSpaceDN w:val="0"/>
              <w:jc w:val="both"/>
              <w:textAlignment w:val="baseline"/>
              <w:rPr>
                <w:rFonts w:asciiTheme="minorHAnsi" w:eastAsia="SimSun" w:hAnsiTheme="minorHAnsi" w:cstheme="minorHAnsi"/>
                <w:color w:val="000000"/>
                <w:kern w:val="3"/>
                <w:sz w:val="22"/>
                <w:szCs w:val="22"/>
                <w:lang w:eastAsia="en-US"/>
              </w:rPr>
            </w:pPr>
            <w:r w:rsidRPr="003057BB">
              <w:rPr>
                <w:rFonts w:asciiTheme="minorHAnsi" w:eastAsia="SimSun" w:hAnsiTheme="minorHAnsi" w:cstheme="minorHAnsi"/>
                <w:color w:val="000000"/>
                <w:kern w:val="3"/>
                <w:sz w:val="22"/>
                <w:szCs w:val="22"/>
                <w:lang w:eastAsia="en-US"/>
              </w:rPr>
              <w:t>L’Ente accreditato rimane l’unico responsabile della gestione e dell’erogazione della prestazione.</w:t>
            </w:r>
          </w:p>
          <w:p w14:paraId="3CF2D8B6" w14:textId="7D635D7E" w:rsidR="005B767D" w:rsidRPr="003057BB" w:rsidRDefault="004D3135" w:rsidP="00FD46EA">
            <w:pPr>
              <w:suppressAutoHyphens/>
              <w:autoSpaceDN w:val="0"/>
              <w:jc w:val="both"/>
              <w:textAlignment w:val="baseline"/>
              <w:rPr>
                <w:rFonts w:asciiTheme="minorHAnsi" w:eastAsia="SimSun" w:hAnsiTheme="minorHAnsi" w:cstheme="minorHAnsi"/>
                <w:color w:val="00000A"/>
                <w:kern w:val="3"/>
                <w:sz w:val="22"/>
                <w:szCs w:val="22"/>
                <w:lang w:eastAsia="en-US"/>
              </w:rPr>
            </w:pPr>
            <w:r w:rsidRPr="003057BB">
              <w:rPr>
                <w:rFonts w:asciiTheme="minorHAnsi" w:eastAsia="SimSun" w:hAnsiTheme="minorHAnsi" w:cstheme="minorHAnsi"/>
                <w:color w:val="000000"/>
                <w:kern w:val="3"/>
                <w:sz w:val="22"/>
                <w:szCs w:val="22"/>
                <w:lang w:eastAsia="en-US"/>
              </w:rPr>
              <w:t>L’Azienda procederà alla verifica dei requisiti dell’Ente accreditato e potrà effettuare controlli nel rispetto delle norme contrattuali, contributive ed assistenziali vigenti, sulla corretta erogazione delle prestazioni e in caso di inadempienze potrà giungere alla cancellazione del soggetto accreditato dall’Elenco dei soggetti accreditati.</w:t>
            </w:r>
          </w:p>
        </w:tc>
      </w:tr>
      <w:tr w:rsidR="005B767D" w:rsidRPr="005B767D" w14:paraId="3D908E87"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996F71" w14:textId="77777777" w:rsidR="005B767D" w:rsidRPr="005B767D" w:rsidRDefault="005B767D" w:rsidP="003057BB">
            <w:pPr>
              <w:suppressAutoHyphens/>
              <w:autoSpaceDN w:val="0"/>
              <w:spacing w:before="100"/>
              <w:textAlignment w:val="baseline"/>
              <w:rPr>
                <w:rFonts w:ascii="Calibri" w:eastAsia="SimSun" w:hAnsi="Calibri" w:cs="TT18At00"/>
                <w:b/>
                <w:color w:val="000000"/>
                <w:kern w:val="3"/>
                <w:sz w:val="22"/>
                <w:szCs w:val="22"/>
                <w:lang w:eastAsia="en-US"/>
              </w:rPr>
            </w:pPr>
            <w:r w:rsidRPr="005B767D">
              <w:rPr>
                <w:rFonts w:ascii="Calibri" w:eastAsia="SimSun" w:hAnsi="Calibri" w:cs="TT18At00"/>
                <w:b/>
                <w:color w:val="000000"/>
                <w:kern w:val="3"/>
                <w:sz w:val="22"/>
                <w:szCs w:val="22"/>
                <w:lang w:eastAsia="en-US"/>
              </w:rPr>
              <w:lastRenderedPageBreak/>
              <w:t>MODALITÀ DI EROGAZIONE DEL VOUCHER E ATTIVAZIONE DEL SERVIZIO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7A2FFE" w14:textId="52133743" w:rsidR="004C7A79" w:rsidRPr="00373D25" w:rsidRDefault="005B767D" w:rsidP="005B767D">
            <w:pPr>
              <w:suppressAutoHyphens/>
              <w:autoSpaceDN w:val="0"/>
              <w:spacing w:before="100"/>
              <w:jc w:val="both"/>
              <w:textAlignment w:val="baseline"/>
              <w:rPr>
                <w:rFonts w:asciiTheme="minorHAnsi" w:eastAsia="SimSun" w:hAnsiTheme="minorHAnsi" w:cstheme="minorHAnsi"/>
                <w:color w:val="00000A"/>
                <w:kern w:val="3"/>
                <w:sz w:val="22"/>
                <w:szCs w:val="22"/>
                <w:lang w:eastAsia="en-US"/>
              </w:rPr>
            </w:pPr>
            <w:r w:rsidRPr="00373D25">
              <w:rPr>
                <w:rFonts w:asciiTheme="minorHAnsi" w:eastAsia="SimSun" w:hAnsiTheme="minorHAnsi" w:cstheme="minorHAnsi"/>
                <w:color w:val="00000A"/>
                <w:kern w:val="3"/>
                <w:sz w:val="22"/>
                <w:szCs w:val="22"/>
                <w:lang w:eastAsia="en-US"/>
              </w:rPr>
              <w:t xml:space="preserve">La richiesta di accesso al Servizio viene presentata </w:t>
            </w:r>
            <w:r w:rsidR="00547181" w:rsidRPr="00373D25">
              <w:rPr>
                <w:rFonts w:asciiTheme="minorHAnsi" w:eastAsia="SimSun" w:hAnsiTheme="minorHAnsi" w:cstheme="minorHAnsi"/>
                <w:color w:val="00000A"/>
                <w:kern w:val="3"/>
                <w:sz w:val="22"/>
                <w:szCs w:val="22"/>
                <w:lang w:eastAsia="en-US"/>
              </w:rPr>
              <w:t>d</w:t>
            </w:r>
            <w:r w:rsidRPr="00373D25">
              <w:rPr>
                <w:rFonts w:asciiTheme="minorHAnsi" w:eastAsia="SimSun" w:hAnsiTheme="minorHAnsi" w:cstheme="minorHAnsi"/>
                <w:color w:val="00000A"/>
                <w:kern w:val="3"/>
                <w:sz w:val="22"/>
                <w:szCs w:val="22"/>
                <w:lang w:eastAsia="en-US"/>
              </w:rPr>
              <w:t xml:space="preserve">al Comune di residenza </w:t>
            </w:r>
            <w:r w:rsidR="00BA17A7" w:rsidRPr="00373D25">
              <w:rPr>
                <w:rFonts w:asciiTheme="minorHAnsi" w:eastAsia="SimSun" w:hAnsiTheme="minorHAnsi" w:cstheme="minorHAnsi"/>
                <w:color w:val="00000A"/>
                <w:kern w:val="3"/>
                <w:sz w:val="22"/>
                <w:szCs w:val="22"/>
                <w:lang w:eastAsia="en-US"/>
              </w:rPr>
              <w:t xml:space="preserve">e dal servizio specialistico </w:t>
            </w:r>
            <w:r w:rsidR="00313C31" w:rsidRPr="00373D25">
              <w:rPr>
                <w:rFonts w:asciiTheme="minorHAnsi" w:eastAsia="SimSun" w:hAnsiTheme="minorHAnsi" w:cstheme="minorHAnsi"/>
                <w:color w:val="00000A"/>
                <w:kern w:val="3"/>
                <w:sz w:val="22"/>
                <w:szCs w:val="22"/>
                <w:lang w:eastAsia="en-US"/>
              </w:rPr>
              <w:t>sanitario (</w:t>
            </w:r>
            <w:r w:rsidR="00E143CE" w:rsidRPr="00373D25">
              <w:rPr>
                <w:rFonts w:asciiTheme="minorHAnsi" w:eastAsia="SimSun" w:hAnsiTheme="minorHAnsi" w:cstheme="minorHAnsi"/>
                <w:color w:val="00000A"/>
                <w:kern w:val="3"/>
                <w:sz w:val="22"/>
                <w:szCs w:val="22"/>
                <w:lang w:eastAsia="en-US"/>
              </w:rPr>
              <w:t>NPI o CPS</w:t>
            </w:r>
            <w:r w:rsidR="00313C31" w:rsidRPr="00373D25">
              <w:rPr>
                <w:rFonts w:asciiTheme="minorHAnsi" w:eastAsia="SimSun" w:hAnsiTheme="minorHAnsi" w:cstheme="minorHAnsi"/>
                <w:color w:val="00000A"/>
                <w:kern w:val="3"/>
                <w:sz w:val="22"/>
                <w:szCs w:val="22"/>
                <w:lang w:eastAsia="en-US"/>
              </w:rPr>
              <w:t>)</w:t>
            </w:r>
            <w:r w:rsidR="00E143CE" w:rsidRPr="00373D25">
              <w:rPr>
                <w:rFonts w:asciiTheme="minorHAnsi" w:eastAsia="SimSun" w:hAnsiTheme="minorHAnsi" w:cstheme="minorHAnsi"/>
                <w:color w:val="00000A"/>
                <w:kern w:val="3"/>
                <w:sz w:val="22"/>
                <w:szCs w:val="22"/>
                <w:lang w:eastAsia="en-US"/>
              </w:rPr>
              <w:t xml:space="preserve">, tramite cartella sociale </w:t>
            </w:r>
            <w:proofErr w:type="spellStart"/>
            <w:r w:rsidR="00E143CE" w:rsidRPr="00373D25">
              <w:rPr>
                <w:rFonts w:asciiTheme="minorHAnsi" w:eastAsia="SimSun" w:hAnsiTheme="minorHAnsi" w:cstheme="minorHAnsi"/>
                <w:color w:val="00000A"/>
                <w:kern w:val="3"/>
                <w:sz w:val="22"/>
                <w:szCs w:val="22"/>
                <w:lang w:eastAsia="en-US"/>
              </w:rPr>
              <w:t>Gecas</w:t>
            </w:r>
            <w:proofErr w:type="spellEnd"/>
            <w:r w:rsidR="00BB61BB" w:rsidRPr="00373D25">
              <w:rPr>
                <w:rFonts w:asciiTheme="minorHAnsi" w:eastAsia="SimSun" w:hAnsiTheme="minorHAnsi" w:cstheme="minorHAnsi"/>
                <w:color w:val="00000A"/>
                <w:kern w:val="3"/>
                <w:sz w:val="22"/>
                <w:szCs w:val="22"/>
                <w:lang w:eastAsia="en-US"/>
              </w:rPr>
              <w:t>, viene predisposto un modulo unificato online per la richiesta formale di accesso</w:t>
            </w:r>
            <w:r w:rsidR="009F2958" w:rsidRPr="00373D25">
              <w:rPr>
                <w:rFonts w:asciiTheme="minorHAnsi" w:eastAsia="SimSun" w:hAnsiTheme="minorHAnsi" w:cstheme="minorHAnsi"/>
                <w:color w:val="00000A"/>
                <w:kern w:val="3"/>
                <w:sz w:val="22"/>
                <w:szCs w:val="22"/>
                <w:lang w:eastAsia="en-US"/>
              </w:rPr>
              <w:t xml:space="preserve"> al progetto RELAZIONE INCLUSIONE.</w:t>
            </w:r>
          </w:p>
          <w:p w14:paraId="3064FA32" w14:textId="56CEFFE2" w:rsidR="00E6524B" w:rsidRPr="00373D25" w:rsidRDefault="003B02F9" w:rsidP="00BB61BB">
            <w:pPr>
              <w:suppressAutoHyphens/>
              <w:autoSpaceDN w:val="0"/>
              <w:spacing w:before="100"/>
              <w:jc w:val="both"/>
              <w:textAlignment w:val="baseline"/>
              <w:rPr>
                <w:rFonts w:asciiTheme="minorHAnsi" w:eastAsia="SimSun" w:hAnsiTheme="minorHAnsi" w:cstheme="minorHAnsi"/>
                <w:color w:val="00000A"/>
                <w:kern w:val="3"/>
                <w:sz w:val="22"/>
                <w:szCs w:val="22"/>
                <w:lang w:eastAsia="en-US"/>
              </w:rPr>
            </w:pPr>
            <w:r w:rsidRPr="00373D25">
              <w:rPr>
                <w:rFonts w:asciiTheme="minorHAnsi" w:eastAsia="SimSun" w:hAnsiTheme="minorHAnsi" w:cstheme="minorHAnsi"/>
                <w:color w:val="00000A"/>
                <w:kern w:val="3"/>
                <w:sz w:val="22"/>
                <w:szCs w:val="22"/>
                <w:lang w:eastAsia="en-US"/>
              </w:rPr>
              <w:t xml:space="preserve">A seguito della </w:t>
            </w:r>
            <w:r w:rsidR="001F622C" w:rsidRPr="00373D25">
              <w:rPr>
                <w:rFonts w:asciiTheme="minorHAnsi" w:eastAsia="SimSun" w:hAnsiTheme="minorHAnsi" w:cstheme="minorHAnsi"/>
                <w:color w:val="00000A"/>
                <w:kern w:val="3"/>
                <w:sz w:val="22"/>
                <w:szCs w:val="22"/>
                <w:lang w:eastAsia="en-US"/>
              </w:rPr>
              <w:t>ricezione</w:t>
            </w:r>
            <w:r w:rsidRPr="00373D25">
              <w:rPr>
                <w:rFonts w:asciiTheme="minorHAnsi" w:eastAsia="SimSun" w:hAnsiTheme="minorHAnsi" w:cstheme="minorHAnsi"/>
                <w:color w:val="00000A"/>
                <w:kern w:val="3"/>
                <w:sz w:val="22"/>
                <w:szCs w:val="22"/>
                <w:lang w:eastAsia="en-US"/>
              </w:rPr>
              <w:t xml:space="preserve"> della </w:t>
            </w:r>
            <w:r w:rsidR="001F622C" w:rsidRPr="00373D25">
              <w:rPr>
                <w:rFonts w:asciiTheme="minorHAnsi" w:eastAsia="SimSun" w:hAnsiTheme="minorHAnsi" w:cstheme="minorHAnsi"/>
                <w:color w:val="00000A"/>
                <w:kern w:val="3"/>
                <w:sz w:val="22"/>
                <w:szCs w:val="22"/>
                <w:lang w:eastAsia="en-US"/>
              </w:rPr>
              <w:t>domanda</w:t>
            </w:r>
            <w:r w:rsidR="0057271B">
              <w:rPr>
                <w:rFonts w:asciiTheme="minorHAnsi" w:eastAsia="SimSun" w:hAnsiTheme="minorHAnsi" w:cstheme="minorHAnsi"/>
                <w:color w:val="00000A"/>
                <w:kern w:val="3"/>
                <w:sz w:val="22"/>
                <w:szCs w:val="22"/>
                <w:lang w:eastAsia="en-US"/>
              </w:rPr>
              <w:t xml:space="preserve"> e della </w:t>
            </w:r>
            <w:r w:rsidR="008B03F6">
              <w:rPr>
                <w:rFonts w:asciiTheme="minorHAnsi" w:eastAsia="SimSun" w:hAnsiTheme="minorHAnsi" w:cstheme="minorHAnsi"/>
                <w:color w:val="00000A"/>
                <w:kern w:val="3"/>
                <w:sz w:val="22"/>
                <w:szCs w:val="22"/>
                <w:lang w:eastAsia="en-US"/>
              </w:rPr>
              <w:t>valutazione della disponibilità delle risorse,</w:t>
            </w:r>
            <w:r w:rsidRPr="00373D25">
              <w:rPr>
                <w:rFonts w:asciiTheme="minorHAnsi" w:eastAsia="SimSun" w:hAnsiTheme="minorHAnsi" w:cstheme="minorHAnsi"/>
                <w:color w:val="00000A"/>
                <w:kern w:val="3"/>
                <w:sz w:val="22"/>
                <w:szCs w:val="22"/>
                <w:lang w:eastAsia="en-US"/>
              </w:rPr>
              <w:t xml:space="preserve"> Azienda convoca</w:t>
            </w:r>
            <w:r w:rsidR="008B03F6">
              <w:rPr>
                <w:rFonts w:asciiTheme="minorHAnsi" w:eastAsia="SimSun" w:hAnsiTheme="minorHAnsi" w:cstheme="minorHAnsi"/>
                <w:color w:val="00000A"/>
                <w:kern w:val="3"/>
                <w:sz w:val="22"/>
                <w:szCs w:val="22"/>
                <w:lang w:eastAsia="en-US"/>
              </w:rPr>
              <w:t xml:space="preserve"> – entro 30 giorni lavorativi-</w:t>
            </w:r>
            <w:r w:rsidRPr="00373D25">
              <w:rPr>
                <w:rFonts w:asciiTheme="minorHAnsi" w:eastAsia="SimSun" w:hAnsiTheme="minorHAnsi" w:cstheme="minorHAnsi"/>
                <w:color w:val="00000A"/>
                <w:kern w:val="3"/>
                <w:sz w:val="22"/>
                <w:szCs w:val="22"/>
                <w:lang w:eastAsia="en-US"/>
              </w:rPr>
              <w:t xml:space="preserve"> l’equipe </w:t>
            </w:r>
            <w:r w:rsidR="00F478E2" w:rsidRPr="00373D25">
              <w:rPr>
                <w:rFonts w:asciiTheme="minorHAnsi" w:eastAsia="SimSun" w:hAnsiTheme="minorHAnsi" w:cstheme="minorHAnsi"/>
                <w:color w:val="00000A"/>
                <w:kern w:val="3"/>
                <w:sz w:val="22"/>
                <w:szCs w:val="22"/>
                <w:lang w:eastAsia="en-US"/>
              </w:rPr>
              <w:t>multidimensionale formata dalla psicologa</w:t>
            </w:r>
            <w:r w:rsidR="001F622C" w:rsidRPr="00373D25">
              <w:rPr>
                <w:rFonts w:asciiTheme="minorHAnsi" w:eastAsia="SimSun" w:hAnsiTheme="minorHAnsi" w:cstheme="minorHAnsi"/>
                <w:color w:val="00000A"/>
                <w:kern w:val="3"/>
                <w:sz w:val="22"/>
                <w:szCs w:val="22"/>
                <w:lang w:eastAsia="en-US"/>
              </w:rPr>
              <w:t xml:space="preserve">, </w:t>
            </w:r>
            <w:r w:rsidR="00F478E2" w:rsidRPr="00373D25">
              <w:rPr>
                <w:rFonts w:asciiTheme="minorHAnsi" w:eastAsia="SimSun" w:hAnsiTheme="minorHAnsi" w:cstheme="minorHAnsi"/>
                <w:color w:val="00000A"/>
                <w:kern w:val="3"/>
                <w:sz w:val="22"/>
                <w:szCs w:val="22"/>
                <w:lang w:eastAsia="en-US"/>
              </w:rPr>
              <w:t>dell’</w:t>
            </w:r>
            <w:r w:rsidR="001F622C" w:rsidRPr="00373D25">
              <w:rPr>
                <w:rFonts w:asciiTheme="minorHAnsi" w:eastAsia="SimSun" w:hAnsiTheme="minorHAnsi" w:cstheme="minorHAnsi"/>
                <w:color w:val="00000A"/>
                <w:kern w:val="3"/>
                <w:sz w:val="22"/>
                <w:szCs w:val="22"/>
                <w:lang w:eastAsia="en-US"/>
              </w:rPr>
              <w:t>assistente</w:t>
            </w:r>
            <w:r w:rsidR="00F478E2" w:rsidRPr="00373D25">
              <w:rPr>
                <w:rFonts w:asciiTheme="minorHAnsi" w:eastAsia="SimSun" w:hAnsiTheme="minorHAnsi" w:cstheme="minorHAnsi"/>
                <w:color w:val="00000A"/>
                <w:kern w:val="3"/>
                <w:sz w:val="22"/>
                <w:szCs w:val="22"/>
                <w:lang w:eastAsia="en-US"/>
              </w:rPr>
              <w:t xml:space="preserve"> sociale di Azienda e dall’assistente sociale comunale</w:t>
            </w:r>
            <w:r w:rsidR="00073A4A">
              <w:rPr>
                <w:rFonts w:asciiTheme="minorHAnsi" w:eastAsia="SimSun" w:hAnsiTheme="minorHAnsi" w:cstheme="minorHAnsi"/>
                <w:color w:val="00000A"/>
                <w:kern w:val="3"/>
                <w:sz w:val="22"/>
                <w:szCs w:val="22"/>
                <w:lang w:eastAsia="en-US"/>
              </w:rPr>
              <w:t>-servizio specialistico</w:t>
            </w:r>
            <w:r w:rsidR="00F478E2" w:rsidRPr="00373D25">
              <w:rPr>
                <w:rFonts w:asciiTheme="minorHAnsi" w:eastAsia="SimSun" w:hAnsiTheme="minorHAnsi" w:cstheme="minorHAnsi"/>
                <w:color w:val="00000A"/>
                <w:kern w:val="3"/>
                <w:sz w:val="22"/>
                <w:szCs w:val="22"/>
                <w:lang w:eastAsia="en-US"/>
              </w:rPr>
              <w:t xml:space="preserve"> che valuta l’idone</w:t>
            </w:r>
            <w:r w:rsidR="001F622C" w:rsidRPr="00373D25">
              <w:rPr>
                <w:rFonts w:asciiTheme="minorHAnsi" w:eastAsia="SimSun" w:hAnsiTheme="minorHAnsi" w:cstheme="minorHAnsi"/>
                <w:color w:val="00000A"/>
                <w:kern w:val="3"/>
                <w:sz w:val="22"/>
                <w:szCs w:val="22"/>
                <w:lang w:eastAsia="en-US"/>
              </w:rPr>
              <w:t>ità della domanda</w:t>
            </w:r>
            <w:r w:rsidR="00B64DA5" w:rsidRPr="00373D25">
              <w:rPr>
                <w:rFonts w:asciiTheme="minorHAnsi" w:eastAsia="SimSun" w:hAnsiTheme="minorHAnsi" w:cstheme="minorHAnsi"/>
                <w:color w:val="00000A"/>
                <w:kern w:val="3"/>
                <w:sz w:val="22"/>
                <w:szCs w:val="22"/>
                <w:lang w:eastAsia="en-US"/>
              </w:rPr>
              <w:t xml:space="preserve">, a seguito contatta il coordinatore dell’ente gestore </w:t>
            </w:r>
            <w:r w:rsidR="00BB61BB" w:rsidRPr="00373D25">
              <w:rPr>
                <w:rFonts w:asciiTheme="minorHAnsi" w:eastAsia="SimSun" w:hAnsiTheme="minorHAnsi" w:cstheme="minorHAnsi"/>
                <w:color w:val="00000A"/>
                <w:kern w:val="3"/>
                <w:sz w:val="22"/>
                <w:szCs w:val="22"/>
                <w:lang w:eastAsia="en-US"/>
              </w:rPr>
              <w:t>scelto per</w:t>
            </w:r>
            <w:r w:rsidR="00060260" w:rsidRPr="00373D25">
              <w:rPr>
                <w:rFonts w:asciiTheme="minorHAnsi" w:eastAsia="SimSun" w:hAnsiTheme="minorHAnsi" w:cstheme="minorHAnsi"/>
                <w:color w:val="00000A"/>
                <w:kern w:val="3"/>
                <w:sz w:val="22"/>
                <w:szCs w:val="22"/>
                <w:lang w:eastAsia="en-US"/>
              </w:rPr>
              <w:t xml:space="preserve"> la partenza del servizio.</w:t>
            </w:r>
          </w:p>
          <w:p w14:paraId="6505DAC9" w14:textId="1C8263BF" w:rsidR="004C7A79" w:rsidRDefault="00121415" w:rsidP="00C31D89">
            <w:pPr>
              <w:suppressAutoHyphens/>
              <w:autoSpaceDN w:val="0"/>
              <w:jc w:val="both"/>
              <w:textAlignment w:val="baseline"/>
              <w:rPr>
                <w:rFonts w:asciiTheme="minorHAnsi" w:eastAsia="SimSun" w:hAnsiTheme="minorHAnsi" w:cstheme="minorHAnsi"/>
                <w:color w:val="00000A"/>
                <w:kern w:val="3"/>
                <w:sz w:val="22"/>
                <w:szCs w:val="22"/>
                <w:lang w:eastAsia="en-US"/>
              </w:rPr>
            </w:pPr>
            <w:r w:rsidRPr="00373D25">
              <w:rPr>
                <w:rFonts w:asciiTheme="minorHAnsi" w:eastAsia="SimSun" w:hAnsiTheme="minorHAnsi" w:cstheme="minorHAnsi"/>
                <w:color w:val="00000A"/>
                <w:kern w:val="3"/>
                <w:sz w:val="22"/>
                <w:szCs w:val="22"/>
                <w:lang w:eastAsia="en-US"/>
              </w:rPr>
              <w:t>Può essere richiesto da parte del servizio sociale referente una valutazione congiunta del bisogno dell’utente con l’Ente Gestore accreditato, nella figura del Coordinatore per le situazioni più complesse o del personale nelle situazioni più semplici.</w:t>
            </w:r>
          </w:p>
          <w:p w14:paraId="258CE7B1" w14:textId="70F9DFEB" w:rsidR="008B03F6" w:rsidRPr="00373D25" w:rsidRDefault="008B03F6" w:rsidP="00C31D89">
            <w:pPr>
              <w:suppressAutoHyphens/>
              <w:autoSpaceDN w:val="0"/>
              <w:jc w:val="both"/>
              <w:textAlignment w:val="baseline"/>
              <w:rPr>
                <w:rFonts w:asciiTheme="minorHAnsi" w:eastAsia="SimSun" w:hAnsiTheme="minorHAnsi" w:cstheme="minorHAnsi"/>
                <w:color w:val="00000A"/>
                <w:kern w:val="3"/>
                <w:sz w:val="22"/>
                <w:szCs w:val="22"/>
                <w:lang w:eastAsia="en-US"/>
              </w:rPr>
            </w:pPr>
            <w:r>
              <w:rPr>
                <w:rFonts w:asciiTheme="minorHAnsi" w:eastAsia="SimSun" w:hAnsiTheme="minorHAnsi" w:cstheme="minorHAnsi"/>
                <w:color w:val="00000A"/>
                <w:kern w:val="3"/>
                <w:sz w:val="22"/>
                <w:szCs w:val="22"/>
                <w:lang w:eastAsia="en-US"/>
              </w:rPr>
              <w:t>Nel caso di esaurimento delle risorse, Azienda comunica il posizionamento della domanda in lista d’attesa.</w:t>
            </w:r>
          </w:p>
          <w:p w14:paraId="0FB78278" w14:textId="7C0DBAC5" w:rsidR="005B767D" w:rsidRPr="00373D25" w:rsidRDefault="005B767D" w:rsidP="008127C8">
            <w:pPr>
              <w:suppressAutoHyphens/>
              <w:autoSpaceDN w:val="0"/>
              <w:spacing w:before="100"/>
              <w:jc w:val="both"/>
              <w:textAlignment w:val="baseline"/>
              <w:rPr>
                <w:rFonts w:asciiTheme="minorHAnsi" w:eastAsia="SimSun" w:hAnsiTheme="minorHAnsi" w:cstheme="minorHAnsi"/>
                <w:color w:val="00000A"/>
                <w:kern w:val="3"/>
                <w:lang w:eastAsia="en-US"/>
              </w:rPr>
            </w:pPr>
            <w:r w:rsidRPr="00373D25">
              <w:rPr>
                <w:rFonts w:asciiTheme="minorHAnsi" w:eastAsia="SimSun" w:hAnsiTheme="minorHAnsi" w:cstheme="minorHAnsi"/>
                <w:color w:val="00000A"/>
                <w:kern w:val="3"/>
                <w:sz w:val="22"/>
                <w:szCs w:val="22"/>
                <w:lang w:eastAsia="en-US"/>
              </w:rPr>
              <w:t>Il richiedente del Servizio provvede a comunicare all’assistente sociale del Comune di residenza eventuali sospensioni</w:t>
            </w:r>
            <w:r w:rsidR="7DBCA90A" w:rsidRPr="00373D25">
              <w:rPr>
                <w:rFonts w:asciiTheme="minorHAnsi" w:eastAsia="SimSun" w:hAnsiTheme="minorHAnsi" w:cstheme="minorHAnsi"/>
                <w:color w:val="00000A"/>
                <w:kern w:val="3"/>
                <w:sz w:val="22"/>
                <w:szCs w:val="22"/>
                <w:lang w:eastAsia="en-US"/>
              </w:rPr>
              <w:t>/modifiche</w:t>
            </w:r>
            <w:r w:rsidRPr="00373D25">
              <w:rPr>
                <w:rFonts w:asciiTheme="minorHAnsi" w:eastAsia="SimSun" w:hAnsiTheme="minorHAnsi" w:cstheme="minorHAnsi"/>
                <w:color w:val="00000A"/>
                <w:kern w:val="3"/>
                <w:sz w:val="22"/>
                <w:szCs w:val="22"/>
                <w:lang w:eastAsia="en-US"/>
              </w:rPr>
              <w:t xml:space="preserve"> </w:t>
            </w:r>
            <w:r w:rsidR="2300BE7F" w:rsidRPr="00373D25">
              <w:rPr>
                <w:rFonts w:asciiTheme="minorHAnsi" w:eastAsia="SimSun" w:hAnsiTheme="minorHAnsi" w:cstheme="minorHAnsi"/>
                <w:color w:val="00000A"/>
                <w:kern w:val="3"/>
                <w:sz w:val="22"/>
                <w:szCs w:val="22"/>
                <w:lang w:eastAsia="en-US"/>
              </w:rPr>
              <w:t>e/</w:t>
            </w:r>
            <w:r w:rsidRPr="00373D25">
              <w:rPr>
                <w:rFonts w:asciiTheme="minorHAnsi" w:eastAsia="SimSun" w:hAnsiTheme="minorHAnsi" w:cstheme="minorHAnsi"/>
                <w:color w:val="00000A"/>
                <w:kern w:val="3"/>
                <w:sz w:val="22"/>
                <w:szCs w:val="22"/>
                <w:lang w:eastAsia="en-US"/>
              </w:rPr>
              <w:t xml:space="preserve">o chiusure anticipate. </w:t>
            </w:r>
            <w:r w:rsidR="66CD56D0" w:rsidRPr="00373D25">
              <w:rPr>
                <w:rFonts w:asciiTheme="minorHAnsi" w:eastAsia="SimSun" w:hAnsiTheme="minorHAnsi" w:cstheme="minorHAnsi"/>
                <w:color w:val="00000A"/>
                <w:kern w:val="3"/>
                <w:sz w:val="22"/>
                <w:szCs w:val="22"/>
                <w:lang w:eastAsia="en-US"/>
              </w:rPr>
              <w:t>È compito dell</w:t>
            </w:r>
            <w:r w:rsidRPr="00373D25">
              <w:rPr>
                <w:rFonts w:asciiTheme="minorHAnsi" w:eastAsia="SimSun" w:hAnsiTheme="minorHAnsi" w:cstheme="minorHAnsi"/>
                <w:color w:val="00000A"/>
                <w:kern w:val="3"/>
                <w:sz w:val="22"/>
                <w:szCs w:val="22"/>
                <w:lang w:eastAsia="en-US"/>
              </w:rPr>
              <w:t>’Assistente sociale</w:t>
            </w:r>
            <w:r w:rsidR="44F7E947" w:rsidRPr="00373D25">
              <w:rPr>
                <w:rFonts w:asciiTheme="minorHAnsi" w:eastAsia="SimSun" w:hAnsiTheme="minorHAnsi" w:cstheme="minorHAnsi"/>
                <w:color w:val="00000A"/>
                <w:kern w:val="3"/>
                <w:sz w:val="22"/>
                <w:szCs w:val="22"/>
                <w:lang w:eastAsia="en-US"/>
              </w:rPr>
              <w:t xml:space="preserve"> comunale</w:t>
            </w:r>
            <w:r w:rsidRPr="00373D25">
              <w:rPr>
                <w:rFonts w:asciiTheme="minorHAnsi" w:eastAsia="SimSun" w:hAnsiTheme="minorHAnsi" w:cstheme="minorHAnsi"/>
                <w:color w:val="00000A"/>
                <w:kern w:val="3"/>
                <w:sz w:val="22"/>
                <w:szCs w:val="22"/>
                <w:lang w:eastAsia="en-US"/>
              </w:rPr>
              <w:t xml:space="preserve"> inf</w:t>
            </w:r>
            <w:r w:rsidR="69581649" w:rsidRPr="00373D25">
              <w:rPr>
                <w:rFonts w:asciiTheme="minorHAnsi" w:eastAsia="SimSun" w:hAnsiTheme="minorHAnsi" w:cstheme="minorHAnsi"/>
                <w:color w:val="00000A"/>
                <w:kern w:val="3"/>
                <w:sz w:val="22"/>
                <w:szCs w:val="22"/>
                <w:lang w:eastAsia="en-US"/>
              </w:rPr>
              <w:t>o</w:t>
            </w:r>
            <w:r w:rsidRPr="00373D25">
              <w:rPr>
                <w:rFonts w:asciiTheme="minorHAnsi" w:eastAsia="SimSun" w:hAnsiTheme="minorHAnsi" w:cstheme="minorHAnsi"/>
                <w:color w:val="00000A"/>
                <w:kern w:val="3"/>
                <w:sz w:val="22"/>
                <w:szCs w:val="22"/>
                <w:lang w:eastAsia="en-US"/>
              </w:rPr>
              <w:t>rm</w:t>
            </w:r>
            <w:r w:rsidR="3B19372D" w:rsidRPr="00373D25">
              <w:rPr>
                <w:rFonts w:asciiTheme="minorHAnsi" w:eastAsia="SimSun" w:hAnsiTheme="minorHAnsi" w:cstheme="minorHAnsi"/>
                <w:color w:val="00000A"/>
                <w:kern w:val="3"/>
                <w:sz w:val="22"/>
                <w:szCs w:val="22"/>
                <w:lang w:eastAsia="en-US"/>
              </w:rPr>
              <w:t>a</w:t>
            </w:r>
            <w:r w:rsidRPr="00373D25">
              <w:rPr>
                <w:rFonts w:asciiTheme="minorHAnsi" w:eastAsia="SimSun" w:hAnsiTheme="minorHAnsi" w:cstheme="minorHAnsi"/>
                <w:color w:val="00000A"/>
                <w:kern w:val="3"/>
                <w:sz w:val="22"/>
                <w:szCs w:val="22"/>
                <w:lang w:eastAsia="en-US"/>
              </w:rPr>
              <w:t>r</w:t>
            </w:r>
            <w:r w:rsidR="59B58FA2" w:rsidRPr="00373D25">
              <w:rPr>
                <w:rFonts w:asciiTheme="minorHAnsi" w:eastAsia="SimSun" w:hAnsiTheme="minorHAnsi" w:cstheme="minorHAnsi"/>
                <w:color w:val="00000A"/>
                <w:kern w:val="3"/>
                <w:sz w:val="22"/>
                <w:szCs w:val="22"/>
                <w:lang w:eastAsia="en-US"/>
              </w:rPr>
              <w:t>e</w:t>
            </w:r>
            <w:r w:rsidRPr="00373D25">
              <w:rPr>
                <w:rFonts w:asciiTheme="minorHAnsi" w:eastAsia="SimSun" w:hAnsiTheme="minorHAnsi" w:cstheme="minorHAnsi"/>
                <w:color w:val="00000A"/>
                <w:kern w:val="3"/>
                <w:sz w:val="22"/>
                <w:szCs w:val="22"/>
                <w:lang w:eastAsia="en-US"/>
              </w:rPr>
              <w:t xml:space="preserve"> Azienda e</w:t>
            </w:r>
            <w:r w:rsidR="118C5A3E" w:rsidRPr="00373D25">
              <w:rPr>
                <w:rFonts w:asciiTheme="minorHAnsi" w:eastAsia="SimSun" w:hAnsiTheme="minorHAnsi" w:cstheme="minorHAnsi"/>
                <w:color w:val="00000A"/>
                <w:kern w:val="3"/>
                <w:sz w:val="22"/>
                <w:szCs w:val="22"/>
                <w:lang w:eastAsia="en-US"/>
              </w:rPr>
              <w:t>d</w:t>
            </w:r>
            <w:r w:rsidRPr="00373D25">
              <w:rPr>
                <w:rFonts w:asciiTheme="minorHAnsi" w:eastAsia="SimSun" w:hAnsiTheme="minorHAnsi" w:cstheme="minorHAnsi"/>
                <w:color w:val="00000A"/>
                <w:kern w:val="3"/>
                <w:sz w:val="22"/>
                <w:szCs w:val="22"/>
                <w:lang w:eastAsia="en-US"/>
              </w:rPr>
              <w:t xml:space="preserve"> Ente Gestore Accreditato della sospensione</w:t>
            </w:r>
            <w:r w:rsidR="48AA88E2" w:rsidRPr="00373D25">
              <w:rPr>
                <w:rFonts w:asciiTheme="minorHAnsi" w:eastAsia="SimSun" w:hAnsiTheme="minorHAnsi" w:cstheme="minorHAnsi"/>
                <w:color w:val="00000A"/>
                <w:kern w:val="3"/>
                <w:sz w:val="22"/>
                <w:szCs w:val="22"/>
                <w:lang w:eastAsia="en-US"/>
              </w:rPr>
              <w:t>/modifica</w:t>
            </w:r>
            <w:r w:rsidRPr="00373D25">
              <w:rPr>
                <w:rFonts w:asciiTheme="minorHAnsi" w:eastAsia="SimSun" w:hAnsiTheme="minorHAnsi" w:cstheme="minorHAnsi"/>
                <w:color w:val="00000A"/>
                <w:kern w:val="3"/>
                <w:sz w:val="22"/>
                <w:szCs w:val="22"/>
                <w:lang w:eastAsia="en-US"/>
              </w:rPr>
              <w:t xml:space="preserve"> e/o della chiusura del servizio per iscritto specificandone il motivo.</w:t>
            </w:r>
          </w:p>
        </w:tc>
      </w:tr>
      <w:tr w:rsidR="00580A75" w:rsidRPr="005B767D" w14:paraId="3B948AFE"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C39945" w14:textId="619602D1" w:rsidR="00580A75" w:rsidRPr="005B767D" w:rsidRDefault="00580A75" w:rsidP="00FD46EA">
            <w:pPr>
              <w:suppressAutoHyphens/>
              <w:autoSpaceDN w:val="0"/>
              <w:spacing w:before="100"/>
              <w:jc w:val="both"/>
              <w:textAlignment w:val="baseline"/>
              <w:rPr>
                <w:rFonts w:ascii="Calibri" w:eastAsia="SimSun" w:hAnsi="Calibri" w:cs="TT18At00"/>
                <w:b/>
                <w:color w:val="000000"/>
                <w:kern w:val="3"/>
                <w:sz w:val="22"/>
                <w:szCs w:val="22"/>
                <w:lang w:eastAsia="en-US"/>
              </w:rPr>
            </w:pPr>
            <w:r>
              <w:rPr>
                <w:rFonts w:ascii="Calibri" w:eastAsia="SimSun" w:hAnsi="Calibri" w:cs="TT18At00"/>
                <w:b/>
                <w:color w:val="000000"/>
                <w:kern w:val="3"/>
                <w:sz w:val="22"/>
                <w:szCs w:val="22"/>
                <w:lang w:eastAsia="en-US"/>
              </w:rPr>
              <w:t xml:space="preserve">TEMPI DI ATTIVAZIONE DEL SERVIZIO </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62CB0E" w14:textId="36D6E9C2" w:rsidR="00580A75" w:rsidRPr="00192771" w:rsidRDefault="00580A75" w:rsidP="007B58D2">
            <w:pPr>
              <w:suppressAutoHyphens/>
              <w:autoSpaceDN w:val="0"/>
              <w:spacing w:before="100"/>
              <w:jc w:val="both"/>
              <w:textAlignment w:val="baseline"/>
              <w:rPr>
                <w:rFonts w:asciiTheme="minorHAnsi" w:eastAsia="SimSun" w:hAnsiTheme="minorHAnsi" w:cstheme="minorHAnsi"/>
                <w:color w:val="00000A"/>
                <w:kern w:val="3"/>
                <w:sz w:val="22"/>
                <w:szCs w:val="22"/>
                <w:lang w:eastAsia="en-US"/>
              </w:rPr>
            </w:pPr>
            <w:r w:rsidRPr="00192771">
              <w:rPr>
                <w:rFonts w:asciiTheme="minorHAnsi" w:eastAsia="SimSun" w:hAnsiTheme="minorHAnsi" w:cstheme="minorHAnsi"/>
                <w:color w:val="00000A"/>
                <w:kern w:val="3"/>
                <w:sz w:val="22"/>
                <w:szCs w:val="22"/>
                <w:lang w:eastAsia="en-US"/>
              </w:rPr>
              <w:t>L’Ente Gestore Accreditato si impegna ad attivare il Servizio</w:t>
            </w:r>
            <w:r w:rsidR="00DE0885">
              <w:rPr>
                <w:rFonts w:asciiTheme="minorHAnsi" w:eastAsia="SimSun" w:hAnsiTheme="minorHAnsi" w:cstheme="minorHAnsi"/>
                <w:color w:val="00000A"/>
                <w:kern w:val="3"/>
                <w:sz w:val="22"/>
                <w:szCs w:val="22"/>
                <w:lang w:eastAsia="en-US"/>
              </w:rPr>
              <w:t>,</w:t>
            </w:r>
            <w:r w:rsidRPr="00192771">
              <w:rPr>
                <w:rFonts w:asciiTheme="minorHAnsi" w:eastAsia="SimSun" w:hAnsiTheme="minorHAnsi" w:cstheme="minorHAnsi"/>
                <w:color w:val="00000A"/>
                <w:kern w:val="3"/>
                <w:sz w:val="22"/>
                <w:szCs w:val="22"/>
                <w:lang w:eastAsia="en-US"/>
              </w:rPr>
              <w:t xml:space="preserve"> </w:t>
            </w:r>
            <w:r w:rsidR="00DE0885" w:rsidRPr="00DE0885">
              <w:rPr>
                <w:rFonts w:ascii="Calibri" w:hAnsi="Calibri" w:cs="Calibri"/>
                <w:sz w:val="22"/>
                <w:szCs w:val="22"/>
              </w:rPr>
              <w:t>o a collocarli in lista d’attesa qualora non sia possibile attivare l’intervento,</w:t>
            </w:r>
            <w:r w:rsidR="00DE0885" w:rsidRPr="00DE0885">
              <w:rPr>
                <w:rFonts w:asciiTheme="minorHAnsi" w:eastAsia="SimSun" w:hAnsiTheme="minorHAnsi" w:cstheme="minorHAnsi"/>
                <w:b/>
                <w:color w:val="00000A"/>
                <w:kern w:val="3"/>
                <w:sz w:val="22"/>
                <w:szCs w:val="22"/>
                <w:lang w:eastAsia="en-US"/>
              </w:rPr>
              <w:t xml:space="preserve"> </w:t>
            </w:r>
            <w:r w:rsidRPr="00192771">
              <w:rPr>
                <w:rFonts w:asciiTheme="minorHAnsi" w:eastAsia="SimSun" w:hAnsiTheme="minorHAnsi" w:cstheme="minorHAnsi"/>
                <w:b/>
                <w:color w:val="00000A"/>
                <w:kern w:val="3"/>
                <w:sz w:val="22"/>
                <w:szCs w:val="22"/>
                <w:lang w:eastAsia="en-US"/>
              </w:rPr>
              <w:t xml:space="preserve">entro </w:t>
            </w:r>
            <w:r w:rsidR="007B58D2" w:rsidRPr="00192771">
              <w:rPr>
                <w:rFonts w:asciiTheme="minorHAnsi" w:eastAsia="SimSun" w:hAnsiTheme="minorHAnsi" w:cstheme="minorHAnsi"/>
                <w:b/>
                <w:color w:val="00000A"/>
                <w:kern w:val="3"/>
                <w:sz w:val="22"/>
                <w:szCs w:val="22"/>
                <w:lang w:eastAsia="en-US"/>
              </w:rPr>
              <w:t>30 giorni</w:t>
            </w:r>
            <w:r w:rsidR="00943AE0">
              <w:rPr>
                <w:rFonts w:asciiTheme="minorHAnsi" w:eastAsia="SimSun" w:hAnsiTheme="minorHAnsi" w:cstheme="minorHAnsi"/>
                <w:b/>
                <w:color w:val="00000A"/>
                <w:kern w:val="3"/>
                <w:sz w:val="22"/>
                <w:szCs w:val="22"/>
                <w:lang w:eastAsia="en-US"/>
              </w:rPr>
              <w:t xml:space="preserve"> lavorativi</w:t>
            </w:r>
            <w:r w:rsidRPr="00192771">
              <w:rPr>
                <w:rFonts w:asciiTheme="minorHAnsi" w:eastAsia="SimSun" w:hAnsiTheme="minorHAnsi" w:cstheme="minorHAnsi"/>
                <w:color w:val="00000A"/>
                <w:kern w:val="3"/>
                <w:sz w:val="22"/>
                <w:szCs w:val="22"/>
                <w:lang w:eastAsia="en-US"/>
              </w:rPr>
              <w:t xml:space="preserve"> dalla data di accettazione da parte dell’Azienda </w:t>
            </w:r>
          </w:p>
        </w:tc>
      </w:tr>
      <w:tr w:rsidR="005A626A" w:rsidRPr="005B767D" w14:paraId="5DC430E7"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109A9C" w14:textId="77777777" w:rsidR="005A626A" w:rsidRPr="005B767D" w:rsidRDefault="005A626A" w:rsidP="009A5AF1">
            <w:pPr>
              <w:suppressAutoHyphens/>
              <w:autoSpaceDN w:val="0"/>
              <w:spacing w:before="100"/>
              <w:textAlignment w:val="baseline"/>
              <w:rPr>
                <w:rFonts w:ascii="Calibri" w:eastAsia="SimSun" w:hAnsi="Calibri" w:cs="TT18At00"/>
                <w:b/>
                <w:color w:val="000000"/>
                <w:kern w:val="3"/>
                <w:sz w:val="22"/>
                <w:szCs w:val="22"/>
                <w:lang w:eastAsia="en-US"/>
              </w:rPr>
            </w:pPr>
            <w:r>
              <w:rPr>
                <w:rFonts w:ascii="Calibri" w:eastAsia="SimSun" w:hAnsi="Calibri" w:cs="TT18At00"/>
                <w:b/>
                <w:color w:val="000000"/>
                <w:kern w:val="3"/>
                <w:sz w:val="22"/>
                <w:szCs w:val="22"/>
                <w:lang w:eastAsia="en-US"/>
              </w:rPr>
              <w:t>MATERIALE INFORMATIVO</w:t>
            </w:r>
            <w:r w:rsidR="008326DF">
              <w:rPr>
                <w:rFonts w:ascii="Calibri" w:eastAsia="SimSun" w:hAnsi="Calibri" w:cs="TT18At00"/>
                <w:b/>
                <w:color w:val="000000"/>
                <w:kern w:val="3"/>
                <w:sz w:val="22"/>
                <w:szCs w:val="22"/>
                <w:lang w:eastAsia="en-US"/>
              </w:rPr>
              <w:t xml:space="preserve"> </w:t>
            </w:r>
            <w:r w:rsidR="008326DF" w:rsidRPr="009B4847">
              <w:rPr>
                <w:rFonts w:ascii="Calibri" w:eastAsia="SimSun" w:hAnsi="Calibri" w:cs="TT18At00"/>
                <w:b/>
                <w:color w:val="000000"/>
                <w:kern w:val="3"/>
                <w:sz w:val="22"/>
                <w:szCs w:val="22"/>
                <w:lang w:eastAsia="en-US"/>
              </w:rPr>
              <w:t>E STRUMENTAZIONE DI PROMOZIONE E GESTIONE DEL SERVIZIO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150741" w14:textId="2EADC15A" w:rsidR="005A626A" w:rsidRPr="00D81A1D" w:rsidRDefault="005A626A" w:rsidP="00D81A1D">
            <w:pPr>
              <w:suppressAutoHyphens/>
              <w:autoSpaceDN w:val="0"/>
              <w:jc w:val="both"/>
              <w:textAlignment w:val="baseline"/>
              <w:rPr>
                <w:rFonts w:asciiTheme="minorHAnsi" w:eastAsia="SimSun" w:hAnsiTheme="minorHAnsi" w:cstheme="minorHAnsi"/>
                <w:color w:val="00000A"/>
                <w:kern w:val="3"/>
                <w:sz w:val="22"/>
                <w:szCs w:val="22"/>
                <w:lang w:eastAsia="en-US"/>
              </w:rPr>
            </w:pPr>
            <w:r w:rsidRPr="00D81A1D">
              <w:rPr>
                <w:rFonts w:asciiTheme="minorHAnsi" w:eastAsia="SimSun" w:hAnsiTheme="minorHAnsi" w:cstheme="minorHAnsi"/>
                <w:color w:val="00000A"/>
                <w:kern w:val="3"/>
                <w:sz w:val="22"/>
                <w:szCs w:val="22"/>
                <w:lang w:eastAsia="en-US"/>
              </w:rPr>
              <w:t>L’ente trasmette all’ Azienda una brochure, in formato digitale idoneo alla promozione del servizio, che sarà pubblicata sul sito dell’Azienda, nella sezione dedicata.</w:t>
            </w:r>
          </w:p>
          <w:p w14:paraId="076486AA" w14:textId="496B9FEC" w:rsidR="005A626A" w:rsidRPr="00D81A1D" w:rsidRDefault="00A715E2" w:rsidP="00D81A1D">
            <w:pPr>
              <w:suppressAutoHyphens/>
              <w:autoSpaceDN w:val="0"/>
              <w:jc w:val="both"/>
              <w:textAlignment w:val="baseline"/>
              <w:rPr>
                <w:rFonts w:asciiTheme="minorHAnsi" w:eastAsia="SimSun" w:hAnsiTheme="minorHAnsi" w:cstheme="minorHAnsi"/>
                <w:color w:val="00000A"/>
                <w:kern w:val="3"/>
                <w:sz w:val="22"/>
                <w:szCs w:val="22"/>
                <w:lang w:eastAsia="en-US"/>
              </w:rPr>
            </w:pPr>
            <w:r w:rsidRPr="00D81A1D">
              <w:rPr>
                <w:rFonts w:asciiTheme="minorHAnsi" w:eastAsia="SimSun" w:hAnsiTheme="minorHAnsi" w:cstheme="minorHAnsi"/>
                <w:color w:val="00000A"/>
                <w:kern w:val="3"/>
                <w:sz w:val="22"/>
                <w:szCs w:val="22"/>
                <w:lang w:eastAsia="en-US"/>
              </w:rPr>
              <w:t>Inoltre,</w:t>
            </w:r>
            <w:r w:rsidR="00F74516" w:rsidRPr="00D81A1D">
              <w:rPr>
                <w:rFonts w:asciiTheme="minorHAnsi" w:eastAsia="SimSun" w:hAnsiTheme="minorHAnsi" w:cstheme="minorHAnsi"/>
                <w:color w:val="00000A"/>
                <w:kern w:val="3"/>
                <w:sz w:val="22"/>
                <w:szCs w:val="22"/>
                <w:lang w:eastAsia="en-US"/>
              </w:rPr>
              <w:t xml:space="preserve"> </w:t>
            </w:r>
            <w:r w:rsidR="005A626A" w:rsidRPr="00D81A1D">
              <w:rPr>
                <w:rFonts w:asciiTheme="minorHAnsi" w:eastAsia="SimSun" w:hAnsiTheme="minorHAnsi" w:cstheme="minorHAnsi"/>
                <w:color w:val="00000A"/>
                <w:kern w:val="3"/>
                <w:sz w:val="22"/>
                <w:szCs w:val="22"/>
                <w:lang w:eastAsia="en-US"/>
              </w:rPr>
              <w:t>all'atto di sottoscrizione del Patto di Accreditamento l’Ente fornirà all’Azienda adeguato materiale informativo da consegnare agli utenti per la scelta del soggetto accreditato e n.</w:t>
            </w:r>
            <w:r w:rsidR="00BC2000" w:rsidRPr="00D81A1D">
              <w:rPr>
                <w:rFonts w:asciiTheme="minorHAnsi" w:eastAsia="SimSun" w:hAnsiTheme="minorHAnsi" w:cstheme="minorHAnsi"/>
                <w:color w:val="00000A"/>
                <w:kern w:val="3"/>
                <w:sz w:val="22"/>
                <w:szCs w:val="22"/>
                <w:lang w:eastAsia="en-US"/>
              </w:rPr>
              <w:t>2</w:t>
            </w:r>
            <w:r w:rsidR="0043297F">
              <w:rPr>
                <w:rFonts w:asciiTheme="minorHAnsi" w:eastAsia="SimSun" w:hAnsiTheme="minorHAnsi" w:cstheme="minorHAnsi"/>
                <w:color w:val="00000A"/>
                <w:kern w:val="3"/>
                <w:sz w:val="22"/>
                <w:szCs w:val="22"/>
                <w:lang w:eastAsia="en-US"/>
              </w:rPr>
              <w:t>5</w:t>
            </w:r>
            <w:r w:rsidR="005A626A" w:rsidRPr="00D81A1D">
              <w:rPr>
                <w:rFonts w:asciiTheme="minorHAnsi" w:eastAsia="SimSun" w:hAnsiTheme="minorHAnsi" w:cstheme="minorHAnsi"/>
                <w:color w:val="00000A"/>
                <w:kern w:val="3"/>
                <w:sz w:val="22"/>
                <w:szCs w:val="22"/>
                <w:lang w:eastAsia="en-US"/>
              </w:rPr>
              <w:t xml:space="preserve"> brochure informative sul Servizio per ciascun Comune con logo dell’Azienda in qualità di ente promotore ed organizzatore del </w:t>
            </w:r>
            <w:r w:rsidR="00D81A1D" w:rsidRPr="00D81A1D">
              <w:rPr>
                <w:rFonts w:asciiTheme="minorHAnsi" w:eastAsia="SimSun" w:hAnsiTheme="minorHAnsi" w:cstheme="minorHAnsi"/>
                <w:color w:val="00000A"/>
                <w:kern w:val="3"/>
                <w:sz w:val="22"/>
                <w:szCs w:val="22"/>
                <w:lang w:eastAsia="en-US"/>
              </w:rPr>
              <w:t>servizio</w:t>
            </w:r>
            <w:r w:rsidR="006361A1" w:rsidRPr="00D81A1D">
              <w:rPr>
                <w:rFonts w:asciiTheme="minorHAnsi" w:eastAsia="SimSun" w:hAnsiTheme="minorHAnsi" w:cstheme="minorHAnsi"/>
                <w:color w:val="00000A"/>
                <w:kern w:val="3"/>
                <w:sz w:val="22"/>
                <w:szCs w:val="22"/>
                <w:lang w:eastAsia="en-US"/>
              </w:rPr>
              <w:t>.</w:t>
            </w:r>
          </w:p>
          <w:p w14:paraId="62EBF3C5" w14:textId="196CCCCB" w:rsidR="005A626A" w:rsidRPr="00D81A1D" w:rsidRDefault="006361A1" w:rsidP="00FD46EA">
            <w:pPr>
              <w:suppressAutoHyphens/>
              <w:autoSpaceDN w:val="0"/>
              <w:jc w:val="both"/>
              <w:textAlignment w:val="baseline"/>
              <w:rPr>
                <w:rFonts w:asciiTheme="minorHAnsi" w:eastAsia="SimSun" w:hAnsiTheme="minorHAnsi" w:cstheme="minorHAnsi"/>
                <w:color w:val="00000A"/>
                <w:kern w:val="3"/>
                <w:sz w:val="22"/>
                <w:szCs w:val="22"/>
                <w:lang w:eastAsia="en-US"/>
              </w:rPr>
            </w:pPr>
            <w:r w:rsidRPr="00D81A1D">
              <w:rPr>
                <w:rFonts w:asciiTheme="minorHAnsi" w:eastAsia="SimSun" w:hAnsiTheme="minorHAnsi" w:cstheme="minorHAnsi"/>
                <w:color w:val="00000A"/>
                <w:kern w:val="3"/>
                <w:sz w:val="22"/>
                <w:szCs w:val="22"/>
                <w:lang w:eastAsia="en-US"/>
              </w:rPr>
              <w:t xml:space="preserve">È auspicabile l’utilizzo di modalità organizzative anche informatizzate da parte dell’ente </w:t>
            </w:r>
            <w:r w:rsidR="00C40324" w:rsidRPr="00D81A1D">
              <w:rPr>
                <w:rFonts w:asciiTheme="minorHAnsi" w:eastAsia="SimSun" w:hAnsiTheme="minorHAnsi" w:cstheme="minorHAnsi"/>
                <w:color w:val="00000A"/>
                <w:kern w:val="3"/>
                <w:sz w:val="22"/>
                <w:szCs w:val="22"/>
                <w:lang w:eastAsia="en-US"/>
              </w:rPr>
              <w:t xml:space="preserve">accreditato </w:t>
            </w:r>
            <w:r w:rsidR="008326DF" w:rsidRPr="00D81A1D">
              <w:rPr>
                <w:rFonts w:asciiTheme="minorHAnsi" w:eastAsia="SimSun" w:hAnsiTheme="minorHAnsi" w:cstheme="minorHAnsi"/>
                <w:color w:val="00000A"/>
                <w:kern w:val="3"/>
                <w:sz w:val="22"/>
                <w:szCs w:val="22"/>
                <w:lang w:eastAsia="en-US"/>
              </w:rPr>
              <w:t xml:space="preserve">al fine di facilitare la modalità di rendicontazione delle ore </w:t>
            </w:r>
            <w:r w:rsidR="008326DF" w:rsidRPr="00D81A1D">
              <w:rPr>
                <w:rFonts w:asciiTheme="minorHAnsi" w:eastAsia="SimSun" w:hAnsiTheme="minorHAnsi" w:cstheme="minorHAnsi"/>
                <w:color w:val="00000A"/>
                <w:kern w:val="3"/>
                <w:sz w:val="22"/>
                <w:szCs w:val="22"/>
                <w:lang w:eastAsia="en-US"/>
              </w:rPr>
              <w:lastRenderedPageBreak/>
              <w:t>mensili effettuat</w:t>
            </w:r>
            <w:r w:rsidR="009B4847" w:rsidRPr="00D81A1D">
              <w:rPr>
                <w:rFonts w:asciiTheme="minorHAnsi" w:eastAsia="SimSun" w:hAnsiTheme="minorHAnsi" w:cstheme="minorHAnsi"/>
                <w:color w:val="00000A"/>
                <w:kern w:val="3"/>
                <w:sz w:val="22"/>
                <w:szCs w:val="22"/>
                <w:lang w:eastAsia="en-US"/>
              </w:rPr>
              <w:t>e, fatto salvo il rispetto della dignità delle persone beneficiarie del servizio</w:t>
            </w:r>
            <w:r w:rsidR="008326DF" w:rsidRPr="00D81A1D">
              <w:rPr>
                <w:rFonts w:asciiTheme="minorHAnsi" w:eastAsia="SimSun" w:hAnsiTheme="minorHAnsi" w:cstheme="minorHAnsi"/>
                <w:color w:val="00000A"/>
                <w:kern w:val="3"/>
                <w:sz w:val="22"/>
                <w:szCs w:val="22"/>
                <w:lang w:eastAsia="en-US"/>
              </w:rPr>
              <w:t>.</w:t>
            </w:r>
          </w:p>
        </w:tc>
      </w:tr>
      <w:tr w:rsidR="005B767D" w:rsidRPr="005B767D" w14:paraId="329982AF"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E4370F" w14:textId="77777777" w:rsidR="005B767D" w:rsidRPr="005B767D" w:rsidRDefault="005B767D" w:rsidP="009A5AF1">
            <w:pPr>
              <w:suppressAutoHyphens/>
              <w:autoSpaceDN w:val="0"/>
              <w:spacing w:before="100"/>
              <w:textAlignment w:val="baseline"/>
              <w:rPr>
                <w:rFonts w:ascii="Calibri" w:eastAsia="SimSun" w:hAnsi="Calibri" w:cs="TT18At00"/>
                <w:b/>
                <w:bCs/>
                <w:color w:val="000000"/>
                <w:kern w:val="3"/>
                <w:lang w:eastAsia="en-US"/>
              </w:rPr>
            </w:pPr>
            <w:r w:rsidRPr="005B767D">
              <w:rPr>
                <w:rFonts w:ascii="Calibri" w:eastAsia="SimSun" w:hAnsi="Calibri" w:cs="TT18At00"/>
                <w:b/>
                <w:bCs/>
                <w:color w:val="000000"/>
                <w:kern w:val="3"/>
                <w:lang w:eastAsia="en-US"/>
              </w:rPr>
              <w:lastRenderedPageBreak/>
              <w:t>PROGRAMMAZIONE, VERIFICA E COORDINAMENTO DEL SERVIZIO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97D727" w14:textId="0FDA3C25" w:rsidR="00293091" w:rsidRPr="00E71C99" w:rsidRDefault="005B767D" w:rsidP="005B767D">
            <w:pPr>
              <w:suppressAutoHyphens/>
              <w:autoSpaceDN w:val="0"/>
              <w:jc w:val="both"/>
              <w:textAlignment w:val="baseline"/>
              <w:rPr>
                <w:rFonts w:asciiTheme="minorHAnsi" w:eastAsia="SimSun" w:hAnsiTheme="minorHAnsi" w:cstheme="minorHAnsi"/>
                <w:color w:val="00000A"/>
                <w:kern w:val="3"/>
                <w:sz w:val="22"/>
                <w:szCs w:val="22"/>
                <w:lang w:eastAsia="en-US"/>
              </w:rPr>
            </w:pPr>
            <w:r w:rsidRPr="00E71C99">
              <w:rPr>
                <w:rFonts w:asciiTheme="minorHAnsi" w:eastAsia="SimSun" w:hAnsiTheme="minorHAnsi" w:cstheme="minorHAnsi"/>
                <w:color w:val="00000A"/>
                <w:kern w:val="3"/>
                <w:sz w:val="22"/>
                <w:szCs w:val="22"/>
                <w:lang w:eastAsia="en-US"/>
              </w:rPr>
              <w:t xml:space="preserve">La </w:t>
            </w:r>
            <w:bookmarkStart w:id="3" w:name="__DdeLink__1268_42016072"/>
            <w:r w:rsidRPr="00E71C99">
              <w:rPr>
                <w:rFonts w:asciiTheme="minorHAnsi" w:eastAsia="SimSun" w:hAnsiTheme="minorHAnsi" w:cstheme="minorHAnsi"/>
                <w:color w:val="00000A"/>
                <w:kern w:val="3"/>
                <w:sz w:val="22"/>
                <w:szCs w:val="22"/>
                <w:lang w:eastAsia="en-US"/>
              </w:rPr>
              <w:t xml:space="preserve">programmazione, </w:t>
            </w:r>
            <w:r w:rsidR="00293091" w:rsidRPr="00E71C99">
              <w:rPr>
                <w:rFonts w:asciiTheme="minorHAnsi" w:eastAsia="SimSun" w:hAnsiTheme="minorHAnsi" w:cstheme="minorHAnsi"/>
                <w:color w:val="00000A"/>
                <w:kern w:val="3"/>
                <w:sz w:val="22"/>
                <w:szCs w:val="22"/>
                <w:lang w:eastAsia="en-US"/>
              </w:rPr>
              <w:t xml:space="preserve">la </w:t>
            </w:r>
            <w:r w:rsidRPr="00E71C99">
              <w:rPr>
                <w:rFonts w:asciiTheme="minorHAnsi" w:eastAsia="SimSun" w:hAnsiTheme="minorHAnsi" w:cstheme="minorHAnsi"/>
                <w:color w:val="00000A"/>
                <w:kern w:val="3"/>
                <w:sz w:val="22"/>
                <w:szCs w:val="22"/>
                <w:lang w:eastAsia="en-US"/>
              </w:rPr>
              <w:t xml:space="preserve">verifica ed il coordinamento del Servizio </w:t>
            </w:r>
            <w:bookmarkEnd w:id="3"/>
            <w:r w:rsidR="005772FE" w:rsidRPr="00E71C99">
              <w:rPr>
                <w:rFonts w:asciiTheme="minorHAnsi" w:eastAsia="SimSun" w:hAnsiTheme="minorHAnsi" w:cstheme="minorHAnsi"/>
                <w:color w:val="00000A"/>
                <w:kern w:val="3"/>
                <w:sz w:val="22"/>
                <w:szCs w:val="22"/>
                <w:lang w:eastAsia="en-US"/>
              </w:rPr>
              <w:t>sono</w:t>
            </w:r>
            <w:r w:rsidRPr="00E71C99">
              <w:rPr>
                <w:rFonts w:asciiTheme="minorHAnsi" w:eastAsia="SimSun" w:hAnsiTheme="minorHAnsi" w:cstheme="minorHAnsi"/>
                <w:color w:val="00000A"/>
                <w:kern w:val="3"/>
                <w:sz w:val="22"/>
                <w:szCs w:val="22"/>
                <w:lang w:eastAsia="en-US"/>
              </w:rPr>
              <w:t xml:space="preserve"> di competenza dell’Azienda nella persona del Re</w:t>
            </w:r>
            <w:r w:rsidR="00737447">
              <w:rPr>
                <w:rFonts w:asciiTheme="minorHAnsi" w:eastAsia="SimSun" w:hAnsiTheme="minorHAnsi" w:cstheme="minorHAnsi"/>
                <w:color w:val="00000A"/>
                <w:kern w:val="3"/>
                <w:sz w:val="22"/>
                <w:szCs w:val="22"/>
                <w:lang w:eastAsia="en-US"/>
              </w:rPr>
              <w:t>ferente</w:t>
            </w:r>
            <w:r w:rsidR="005772FE" w:rsidRPr="00E71C99">
              <w:rPr>
                <w:rFonts w:asciiTheme="minorHAnsi" w:eastAsia="SimSun" w:hAnsiTheme="minorHAnsi" w:cstheme="minorHAnsi"/>
                <w:color w:val="00000A"/>
                <w:kern w:val="3"/>
                <w:sz w:val="22"/>
                <w:szCs w:val="22"/>
                <w:lang w:eastAsia="en-US"/>
              </w:rPr>
              <w:t xml:space="preserve"> del</w:t>
            </w:r>
            <w:r w:rsidRPr="00E71C99">
              <w:rPr>
                <w:rFonts w:asciiTheme="minorHAnsi" w:eastAsia="SimSun" w:hAnsiTheme="minorHAnsi" w:cstheme="minorHAnsi"/>
                <w:color w:val="00000A"/>
                <w:kern w:val="3"/>
                <w:sz w:val="22"/>
                <w:szCs w:val="22"/>
                <w:lang w:eastAsia="en-US"/>
              </w:rPr>
              <w:t xml:space="preserve"> Servizio e viene effettuato mediante incontri periodici con il Coordinatore dell’Ente Gestore Accreditato, con cadenza </w:t>
            </w:r>
            <w:r w:rsidR="005772FE" w:rsidRPr="00E71C99">
              <w:rPr>
                <w:rFonts w:asciiTheme="minorHAnsi" w:eastAsia="SimSun" w:hAnsiTheme="minorHAnsi" w:cstheme="minorHAnsi"/>
                <w:color w:val="00000A"/>
                <w:kern w:val="3"/>
                <w:sz w:val="22"/>
                <w:szCs w:val="22"/>
                <w:lang w:eastAsia="en-US"/>
              </w:rPr>
              <w:t xml:space="preserve">in genere </w:t>
            </w:r>
            <w:r w:rsidR="00E07D25" w:rsidRPr="00E71C99">
              <w:rPr>
                <w:rFonts w:asciiTheme="minorHAnsi" w:eastAsia="SimSun" w:hAnsiTheme="minorHAnsi" w:cstheme="minorHAnsi"/>
                <w:color w:val="00000A"/>
                <w:kern w:val="3"/>
                <w:sz w:val="22"/>
                <w:szCs w:val="22"/>
                <w:lang w:eastAsia="en-US"/>
              </w:rPr>
              <w:t>trimestrale</w:t>
            </w:r>
            <w:r w:rsidR="00713D20" w:rsidRPr="00E71C99">
              <w:rPr>
                <w:rFonts w:asciiTheme="minorHAnsi" w:eastAsia="SimSun" w:hAnsiTheme="minorHAnsi" w:cstheme="minorHAnsi"/>
                <w:color w:val="00000A"/>
                <w:kern w:val="3"/>
                <w:sz w:val="22"/>
                <w:szCs w:val="22"/>
                <w:lang w:eastAsia="en-US"/>
              </w:rPr>
              <w:t xml:space="preserve"> </w:t>
            </w:r>
            <w:r w:rsidRPr="00E71C99">
              <w:rPr>
                <w:rFonts w:asciiTheme="minorHAnsi" w:eastAsia="SimSun" w:hAnsiTheme="minorHAnsi" w:cstheme="minorHAnsi"/>
                <w:color w:val="00000A"/>
                <w:kern w:val="3"/>
                <w:sz w:val="22"/>
                <w:szCs w:val="22"/>
                <w:lang w:eastAsia="en-US"/>
              </w:rPr>
              <w:t>e con il coinvolgimento dell’Assistente Sociale</w:t>
            </w:r>
            <w:r w:rsidR="00E07D25" w:rsidRPr="00E71C99">
              <w:rPr>
                <w:rFonts w:asciiTheme="minorHAnsi" w:eastAsia="SimSun" w:hAnsiTheme="minorHAnsi" w:cstheme="minorHAnsi"/>
                <w:color w:val="00000A"/>
                <w:kern w:val="3"/>
                <w:sz w:val="22"/>
                <w:szCs w:val="22"/>
                <w:lang w:eastAsia="en-US"/>
              </w:rPr>
              <w:t xml:space="preserve"> dei servizi specialistici</w:t>
            </w:r>
            <w:r w:rsidRPr="00E71C99">
              <w:rPr>
                <w:rFonts w:asciiTheme="minorHAnsi" w:eastAsia="SimSun" w:hAnsiTheme="minorHAnsi" w:cstheme="minorHAnsi"/>
                <w:color w:val="00000A"/>
                <w:kern w:val="3"/>
                <w:sz w:val="22"/>
                <w:szCs w:val="22"/>
                <w:lang w:eastAsia="en-US"/>
              </w:rPr>
              <w:t xml:space="preserve">. </w:t>
            </w:r>
          </w:p>
          <w:p w14:paraId="2F96C0B7" w14:textId="77777777" w:rsidR="005B767D" w:rsidRPr="00E71C99" w:rsidRDefault="005B767D" w:rsidP="005B767D">
            <w:pPr>
              <w:suppressAutoHyphens/>
              <w:autoSpaceDN w:val="0"/>
              <w:jc w:val="both"/>
              <w:textAlignment w:val="baseline"/>
              <w:rPr>
                <w:rFonts w:asciiTheme="minorHAnsi" w:eastAsia="SimSun" w:hAnsiTheme="minorHAnsi" w:cstheme="minorHAnsi"/>
                <w:color w:val="000000"/>
                <w:kern w:val="3"/>
                <w:sz w:val="22"/>
                <w:szCs w:val="22"/>
                <w:lang w:eastAsia="en-US"/>
              </w:rPr>
            </w:pPr>
            <w:r w:rsidRPr="00E71C99">
              <w:rPr>
                <w:rFonts w:asciiTheme="minorHAnsi" w:eastAsia="SimSun" w:hAnsiTheme="minorHAnsi" w:cstheme="minorHAnsi"/>
                <w:color w:val="00000A"/>
                <w:kern w:val="3"/>
                <w:sz w:val="22"/>
                <w:szCs w:val="22"/>
                <w:lang w:eastAsia="en-US"/>
              </w:rPr>
              <w:t xml:space="preserve">In caso di necessità </w:t>
            </w:r>
            <w:r w:rsidR="00FB6BBB" w:rsidRPr="00E71C99">
              <w:rPr>
                <w:rFonts w:asciiTheme="minorHAnsi" w:eastAsia="SimSun" w:hAnsiTheme="minorHAnsi" w:cstheme="minorHAnsi"/>
                <w:color w:val="00000A"/>
                <w:kern w:val="3"/>
                <w:sz w:val="22"/>
                <w:szCs w:val="22"/>
                <w:lang w:eastAsia="en-US"/>
              </w:rPr>
              <w:t>l’équipe</w:t>
            </w:r>
            <w:r w:rsidRPr="00E71C99">
              <w:rPr>
                <w:rFonts w:asciiTheme="minorHAnsi" w:eastAsia="SimSun" w:hAnsiTheme="minorHAnsi" w:cstheme="minorHAnsi"/>
                <w:color w:val="00000A"/>
                <w:kern w:val="3"/>
                <w:sz w:val="22"/>
                <w:szCs w:val="22"/>
                <w:lang w:eastAsia="en-US"/>
              </w:rPr>
              <w:t xml:space="preserve"> si riunisce anticipatamente.</w:t>
            </w:r>
          </w:p>
          <w:p w14:paraId="6641428C" w14:textId="0F57C93D" w:rsidR="005B767D" w:rsidRPr="00E71C99" w:rsidRDefault="005B767D" w:rsidP="005B767D">
            <w:pPr>
              <w:suppressAutoHyphens/>
              <w:autoSpaceDN w:val="0"/>
              <w:jc w:val="both"/>
              <w:textAlignment w:val="baseline"/>
              <w:rPr>
                <w:rFonts w:asciiTheme="minorHAnsi" w:eastAsia="SimSun" w:hAnsiTheme="minorHAnsi" w:cstheme="minorHAnsi"/>
                <w:color w:val="00000A"/>
                <w:kern w:val="3"/>
                <w:sz w:val="22"/>
                <w:szCs w:val="22"/>
                <w:lang w:eastAsia="en-US"/>
              </w:rPr>
            </w:pPr>
            <w:bookmarkStart w:id="4" w:name="_GoBack1"/>
            <w:bookmarkEnd w:id="4"/>
            <w:r w:rsidRPr="00E71C99">
              <w:rPr>
                <w:rFonts w:asciiTheme="minorHAnsi" w:eastAsia="SimSun" w:hAnsiTheme="minorHAnsi" w:cstheme="minorHAnsi"/>
                <w:color w:val="00000A"/>
                <w:kern w:val="3"/>
                <w:sz w:val="22"/>
                <w:szCs w:val="22"/>
                <w:lang w:eastAsia="en-US"/>
              </w:rPr>
              <w:t>Il Re</w:t>
            </w:r>
            <w:r w:rsidR="00B46D9C">
              <w:rPr>
                <w:rFonts w:asciiTheme="minorHAnsi" w:eastAsia="SimSun" w:hAnsiTheme="minorHAnsi" w:cstheme="minorHAnsi"/>
                <w:color w:val="00000A"/>
                <w:kern w:val="3"/>
                <w:sz w:val="22"/>
                <w:szCs w:val="22"/>
                <w:lang w:eastAsia="en-US"/>
              </w:rPr>
              <w:t>ferente</w:t>
            </w:r>
            <w:r w:rsidR="00C62925" w:rsidRPr="00E71C99">
              <w:rPr>
                <w:rFonts w:asciiTheme="minorHAnsi" w:eastAsia="SimSun" w:hAnsiTheme="minorHAnsi" w:cstheme="minorHAnsi"/>
                <w:color w:val="00000A"/>
                <w:kern w:val="3"/>
                <w:sz w:val="22"/>
                <w:szCs w:val="22"/>
                <w:lang w:eastAsia="en-US"/>
              </w:rPr>
              <w:t xml:space="preserve"> </w:t>
            </w:r>
            <w:r w:rsidRPr="00E71C99">
              <w:rPr>
                <w:rFonts w:asciiTheme="minorHAnsi" w:eastAsia="SimSun" w:hAnsiTheme="minorHAnsi" w:cstheme="minorHAnsi"/>
                <w:color w:val="00000A"/>
                <w:kern w:val="3"/>
                <w:sz w:val="22"/>
                <w:szCs w:val="22"/>
                <w:lang w:eastAsia="en-US"/>
              </w:rPr>
              <w:t xml:space="preserve">di Servizio dell’Azienda cura i rapporti con gli Enti Gestori Accreditati, con i Servizi Sociali del territorio e con </w:t>
            </w:r>
            <w:r w:rsidR="00430D11" w:rsidRPr="00E71C99">
              <w:rPr>
                <w:rFonts w:asciiTheme="minorHAnsi" w:eastAsia="SimSun" w:hAnsiTheme="minorHAnsi" w:cstheme="minorHAnsi"/>
                <w:color w:val="00000A"/>
                <w:kern w:val="3"/>
                <w:sz w:val="22"/>
                <w:szCs w:val="22"/>
                <w:lang w:eastAsia="en-US"/>
              </w:rPr>
              <w:t>i servizi specialistici.</w:t>
            </w:r>
          </w:p>
          <w:p w14:paraId="2FDE84C9" w14:textId="77777777" w:rsidR="005B767D" w:rsidRPr="00E71C99" w:rsidRDefault="005B767D" w:rsidP="005B767D">
            <w:pPr>
              <w:suppressAutoHyphens/>
              <w:autoSpaceDN w:val="0"/>
              <w:jc w:val="both"/>
              <w:textAlignment w:val="baseline"/>
              <w:rPr>
                <w:rFonts w:asciiTheme="minorHAnsi" w:eastAsia="SimSun" w:hAnsiTheme="minorHAnsi" w:cstheme="minorHAnsi"/>
                <w:color w:val="00000A"/>
                <w:kern w:val="3"/>
                <w:sz w:val="22"/>
                <w:szCs w:val="22"/>
                <w:lang w:eastAsia="en-US"/>
              </w:rPr>
            </w:pPr>
            <w:r w:rsidRPr="00E71C99">
              <w:rPr>
                <w:rFonts w:asciiTheme="minorHAnsi" w:eastAsia="SimSun" w:hAnsiTheme="minorHAnsi" w:cstheme="minorHAnsi"/>
                <w:color w:val="00000A"/>
                <w:kern w:val="3"/>
                <w:sz w:val="22"/>
                <w:szCs w:val="22"/>
                <w:lang w:eastAsia="en-US"/>
              </w:rPr>
              <w:t>Le finalità del coordinamento dell’Azienda sono:</w:t>
            </w:r>
          </w:p>
          <w:p w14:paraId="12E34919" w14:textId="77777777" w:rsidR="005B767D" w:rsidRPr="00E71C99" w:rsidRDefault="005B767D" w:rsidP="005B767D">
            <w:pPr>
              <w:suppressAutoHyphens/>
              <w:autoSpaceDN w:val="0"/>
              <w:jc w:val="both"/>
              <w:textAlignment w:val="baseline"/>
              <w:rPr>
                <w:rFonts w:asciiTheme="minorHAnsi" w:eastAsia="SimSun" w:hAnsiTheme="minorHAnsi" w:cstheme="minorHAnsi"/>
                <w:color w:val="000000"/>
                <w:kern w:val="3"/>
                <w:sz w:val="22"/>
                <w:szCs w:val="22"/>
                <w:lang w:eastAsia="en-US"/>
              </w:rPr>
            </w:pPr>
            <w:r w:rsidRPr="00E71C99">
              <w:rPr>
                <w:rFonts w:asciiTheme="minorHAnsi" w:eastAsia="SimSun" w:hAnsiTheme="minorHAnsi" w:cstheme="minorHAnsi"/>
                <w:color w:val="000000"/>
                <w:kern w:val="3"/>
                <w:sz w:val="22"/>
                <w:szCs w:val="22"/>
                <w:lang w:eastAsia="en-US"/>
              </w:rPr>
              <w:t xml:space="preserve">· </w:t>
            </w:r>
            <w:r w:rsidRPr="00E71C99">
              <w:rPr>
                <w:rFonts w:asciiTheme="minorHAnsi" w:eastAsia="SimSun" w:hAnsiTheme="minorHAnsi" w:cstheme="minorHAnsi"/>
                <w:color w:val="00000A"/>
                <w:kern w:val="3"/>
                <w:sz w:val="22"/>
                <w:szCs w:val="22"/>
                <w:lang w:eastAsia="en-US"/>
              </w:rPr>
              <w:t>attuare verifiche periodiche sui diversi aspetti del servizio, al fine di valutare la qualità delle prestazioni, ottimizzare l’impiego delle risorse</w:t>
            </w:r>
            <w:r w:rsidR="00C62925" w:rsidRPr="00E71C99">
              <w:rPr>
                <w:rFonts w:asciiTheme="minorHAnsi" w:eastAsia="SimSun" w:hAnsiTheme="minorHAnsi" w:cstheme="minorHAnsi"/>
                <w:color w:val="00000A"/>
                <w:kern w:val="3"/>
                <w:sz w:val="22"/>
                <w:szCs w:val="22"/>
                <w:lang w:eastAsia="en-US"/>
              </w:rPr>
              <w:t xml:space="preserve"> e</w:t>
            </w:r>
            <w:r w:rsidRPr="00E71C99">
              <w:rPr>
                <w:rFonts w:asciiTheme="minorHAnsi" w:eastAsia="SimSun" w:hAnsiTheme="minorHAnsi" w:cstheme="minorHAnsi"/>
                <w:color w:val="00000A"/>
                <w:kern w:val="3"/>
                <w:sz w:val="22"/>
                <w:szCs w:val="22"/>
                <w:lang w:eastAsia="en-US"/>
              </w:rPr>
              <w:t xml:space="preserve"> omogeneizzare l’organizzazione;</w:t>
            </w:r>
          </w:p>
          <w:p w14:paraId="6AD72713" w14:textId="77777777" w:rsidR="005B767D" w:rsidRPr="00E71C99" w:rsidRDefault="005B767D" w:rsidP="005B767D">
            <w:pPr>
              <w:suppressAutoHyphens/>
              <w:autoSpaceDN w:val="0"/>
              <w:jc w:val="both"/>
              <w:textAlignment w:val="baseline"/>
              <w:rPr>
                <w:rFonts w:asciiTheme="minorHAnsi" w:eastAsia="SimSun" w:hAnsiTheme="minorHAnsi" w:cstheme="minorHAnsi"/>
                <w:color w:val="00000A"/>
                <w:kern w:val="3"/>
                <w:sz w:val="22"/>
                <w:szCs w:val="22"/>
                <w:lang w:eastAsia="en-US"/>
              </w:rPr>
            </w:pPr>
            <w:r w:rsidRPr="00E71C99">
              <w:rPr>
                <w:rFonts w:asciiTheme="minorHAnsi" w:eastAsia="SimSun" w:hAnsiTheme="minorHAnsi" w:cstheme="minorHAnsi"/>
                <w:color w:val="00000A"/>
                <w:kern w:val="3"/>
                <w:sz w:val="22"/>
                <w:szCs w:val="22"/>
                <w:lang w:eastAsia="en-US"/>
              </w:rPr>
              <w:t>· favorire, l’adozione di strumenti di lavoro o strategie organizzative comuni;</w:t>
            </w:r>
          </w:p>
          <w:p w14:paraId="684A4817" w14:textId="7D41AD2A" w:rsidR="005B767D" w:rsidRPr="00E71C99" w:rsidRDefault="005B767D" w:rsidP="005B767D">
            <w:pPr>
              <w:suppressAutoHyphens/>
              <w:autoSpaceDN w:val="0"/>
              <w:jc w:val="both"/>
              <w:textAlignment w:val="baseline"/>
              <w:rPr>
                <w:rFonts w:asciiTheme="minorHAnsi" w:eastAsia="SimSun" w:hAnsiTheme="minorHAnsi" w:cstheme="minorHAnsi"/>
                <w:color w:val="00000A"/>
                <w:kern w:val="3"/>
                <w:sz w:val="22"/>
                <w:szCs w:val="22"/>
                <w:lang w:eastAsia="en-US"/>
              </w:rPr>
            </w:pPr>
            <w:r w:rsidRPr="00E71C99">
              <w:rPr>
                <w:rFonts w:asciiTheme="minorHAnsi" w:eastAsia="SimSun" w:hAnsiTheme="minorHAnsi" w:cstheme="minorHAnsi"/>
                <w:color w:val="00000A"/>
                <w:kern w:val="3"/>
                <w:sz w:val="22"/>
                <w:szCs w:val="22"/>
                <w:lang w:eastAsia="en-US"/>
              </w:rPr>
              <w:t>·</w:t>
            </w:r>
            <w:r w:rsidR="00737447">
              <w:rPr>
                <w:rFonts w:asciiTheme="minorHAnsi" w:eastAsia="SimSun" w:hAnsiTheme="minorHAnsi" w:cstheme="minorHAnsi"/>
                <w:color w:val="00000A"/>
                <w:kern w:val="3"/>
                <w:sz w:val="22"/>
                <w:szCs w:val="22"/>
                <w:lang w:eastAsia="en-US"/>
              </w:rPr>
              <w:t xml:space="preserve"> </w:t>
            </w:r>
            <w:r w:rsidRPr="00E71C99">
              <w:rPr>
                <w:rFonts w:asciiTheme="minorHAnsi" w:eastAsia="SimSun" w:hAnsiTheme="minorHAnsi" w:cstheme="minorHAnsi"/>
                <w:color w:val="00000A"/>
                <w:kern w:val="3"/>
                <w:sz w:val="22"/>
                <w:szCs w:val="22"/>
                <w:lang w:eastAsia="en-US"/>
              </w:rPr>
              <w:t>verificare l’andamento e lo svolgimento progettuale per ogni utente inserito, richiedendo, se necessario, l’intervento da parte dell’Assistente Sociale al fine di calibrare nel migliore dei modi gli interventi;</w:t>
            </w:r>
          </w:p>
          <w:p w14:paraId="6635A1BF" w14:textId="77777777" w:rsidR="005B767D" w:rsidRPr="00E71C99" w:rsidRDefault="005B767D" w:rsidP="005B767D">
            <w:pPr>
              <w:suppressAutoHyphens/>
              <w:autoSpaceDN w:val="0"/>
              <w:jc w:val="both"/>
              <w:textAlignment w:val="baseline"/>
              <w:rPr>
                <w:rFonts w:asciiTheme="minorHAnsi" w:eastAsia="SimSun" w:hAnsiTheme="minorHAnsi" w:cstheme="minorHAnsi"/>
                <w:color w:val="00000A"/>
                <w:kern w:val="3"/>
                <w:sz w:val="22"/>
                <w:szCs w:val="22"/>
                <w:lang w:eastAsia="en-US"/>
              </w:rPr>
            </w:pPr>
            <w:r w:rsidRPr="00E71C99">
              <w:rPr>
                <w:rFonts w:asciiTheme="minorHAnsi" w:eastAsia="SimSun" w:hAnsiTheme="minorHAnsi" w:cstheme="minorHAnsi"/>
                <w:color w:val="00000A"/>
                <w:kern w:val="3"/>
                <w:sz w:val="22"/>
                <w:szCs w:val="22"/>
                <w:lang w:eastAsia="en-US"/>
              </w:rPr>
              <w:t>· assicurare l’utilizzo tecnicamente corretto delle risorse disponibili;</w:t>
            </w:r>
          </w:p>
          <w:p w14:paraId="110FFD37" w14:textId="58400939" w:rsidR="00E71C99" w:rsidRPr="00AB7002" w:rsidRDefault="005B767D" w:rsidP="00FD46EA">
            <w:pPr>
              <w:suppressAutoHyphens/>
              <w:autoSpaceDN w:val="0"/>
              <w:jc w:val="both"/>
              <w:textAlignment w:val="baseline"/>
              <w:rPr>
                <w:rFonts w:eastAsia="SimSun"/>
                <w:color w:val="000000"/>
                <w:kern w:val="3"/>
                <w:lang w:eastAsia="en-US"/>
              </w:rPr>
            </w:pPr>
            <w:r w:rsidRPr="00E71C99">
              <w:rPr>
                <w:rFonts w:asciiTheme="minorHAnsi" w:eastAsia="SimSun" w:hAnsiTheme="minorHAnsi" w:cstheme="minorHAnsi"/>
                <w:color w:val="000000"/>
                <w:kern w:val="3"/>
                <w:sz w:val="22"/>
                <w:szCs w:val="22"/>
                <w:lang w:eastAsia="en-US"/>
              </w:rPr>
              <w:t xml:space="preserve">. </w:t>
            </w:r>
            <w:r w:rsidRPr="00E71C99">
              <w:rPr>
                <w:rFonts w:asciiTheme="minorHAnsi" w:eastAsia="SimSun" w:hAnsiTheme="minorHAnsi" w:cstheme="minorHAnsi"/>
                <w:color w:val="00000A"/>
                <w:kern w:val="3"/>
                <w:sz w:val="22"/>
                <w:szCs w:val="22"/>
                <w:lang w:eastAsia="en-US"/>
              </w:rPr>
              <w:t>promuovere riunioni di equipe con gli assistenti sociali e con gli enti gestori con valenza organizzativa e di confronto sulla casistica in carico.</w:t>
            </w:r>
          </w:p>
        </w:tc>
      </w:tr>
      <w:tr w:rsidR="005B767D" w:rsidRPr="005B767D" w14:paraId="46E2B99C"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680B3C" w14:textId="77777777" w:rsidR="005B767D" w:rsidRPr="005B767D" w:rsidRDefault="005B767D" w:rsidP="00AB7002">
            <w:pPr>
              <w:suppressAutoHyphens/>
              <w:autoSpaceDN w:val="0"/>
              <w:spacing w:before="100"/>
              <w:textAlignment w:val="baseline"/>
              <w:rPr>
                <w:rFonts w:ascii="Calibri" w:eastAsia="SimSun" w:hAnsi="Calibri" w:cs="TT18At00"/>
                <w:b/>
                <w:bCs/>
                <w:color w:val="000000"/>
                <w:kern w:val="3"/>
                <w:lang w:eastAsia="en-US"/>
              </w:rPr>
            </w:pPr>
            <w:r w:rsidRPr="005B767D">
              <w:rPr>
                <w:rFonts w:ascii="Calibri" w:eastAsia="SimSun" w:hAnsi="Calibri" w:cs="TT18At00"/>
                <w:b/>
                <w:bCs/>
                <w:color w:val="000000"/>
                <w:kern w:val="3"/>
                <w:lang w:eastAsia="en-US"/>
              </w:rPr>
              <w:t>MODALITÀ DI PAGAMENTO DEL VOUCHER</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EBE3C3" w14:textId="007FC656" w:rsidR="005B767D" w:rsidRPr="00FD46EA" w:rsidRDefault="005B767D" w:rsidP="00FD46EA">
            <w:pPr>
              <w:suppressAutoHyphens/>
              <w:autoSpaceDN w:val="0"/>
              <w:jc w:val="both"/>
              <w:textAlignment w:val="baseline"/>
              <w:rPr>
                <w:rFonts w:asciiTheme="minorHAnsi" w:eastAsia="SimSun" w:hAnsiTheme="minorHAnsi" w:cstheme="minorHAnsi"/>
                <w:color w:val="00000A"/>
                <w:kern w:val="3"/>
                <w:sz w:val="22"/>
                <w:szCs w:val="22"/>
                <w:lang w:eastAsia="en-US"/>
              </w:rPr>
            </w:pPr>
            <w:r w:rsidRPr="00FD46EA">
              <w:rPr>
                <w:rFonts w:asciiTheme="minorHAnsi" w:eastAsia="SimSun" w:hAnsiTheme="minorHAnsi" w:cstheme="minorHAnsi"/>
                <w:color w:val="00000A"/>
                <w:kern w:val="3"/>
                <w:sz w:val="22"/>
                <w:szCs w:val="22"/>
                <w:lang w:eastAsia="en-US"/>
              </w:rPr>
              <w:t>La fattura, a cadenza mensile, sarà liquidata tramite bonifico bancario entro 30 giorni dalla data di ricevimento e dovrà essere accompagnata da precisa rendicontazione delle prestazioni e dei voucher erogati.</w:t>
            </w:r>
            <w:r w:rsidR="00FD46EA">
              <w:rPr>
                <w:rFonts w:asciiTheme="minorHAnsi" w:eastAsia="SimSun" w:hAnsiTheme="minorHAnsi" w:cstheme="minorHAnsi"/>
                <w:color w:val="00000A"/>
                <w:kern w:val="3"/>
                <w:sz w:val="22"/>
                <w:szCs w:val="22"/>
                <w:lang w:eastAsia="en-US"/>
              </w:rPr>
              <w:t xml:space="preserve"> </w:t>
            </w:r>
            <w:r w:rsidRPr="00FD46EA">
              <w:rPr>
                <w:rFonts w:asciiTheme="minorHAnsi" w:eastAsia="SimSun" w:hAnsiTheme="minorHAnsi" w:cstheme="minorHAnsi"/>
                <w:color w:val="00000A"/>
                <w:kern w:val="3"/>
                <w:sz w:val="22"/>
                <w:szCs w:val="22"/>
                <w:lang w:eastAsia="en-US"/>
              </w:rPr>
              <w:t>In caso di irregolarità, la comunicazione dell’Azienda comporterà l’interruzione dei termini.</w:t>
            </w:r>
          </w:p>
          <w:p w14:paraId="52BE3AEC" w14:textId="77777777" w:rsidR="005B767D" w:rsidRPr="00FD46EA" w:rsidRDefault="005B767D" w:rsidP="00FD46EA">
            <w:pPr>
              <w:suppressAutoHyphens/>
              <w:autoSpaceDN w:val="0"/>
              <w:jc w:val="both"/>
              <w:textAlignment w:val="baseline"/>
              <w:rPr>
                <w:rFonts w:asciiTheme="minorHAnsi" w:eastAsia="SimSun" w:hAnsiTheme="minorHAnsi" w:cstheme="minorHAnsi"/>
                <w:color w:val="00000A"/>
                <w:kern w:val="3"/>
                <w:sz w:val="22"/>
                <w:szCs w:val="22"/>
                <w:lang w:eastAsia="en-US"/>
              </w:rPr>
            </w:pPr>
            <w:r w:rsidRPr="00FD46EA">
              <w:rPr>
                <w:rFonts w:asciiTheme="minorHAnsi" w:eastAsia="SimSun" w:hAnsiTheme="minorHAnsi" w:cstheme="minorHAnsi"/>
                <w:color w:val="00000A"/>
                <w:kern w:val="3"/>
                <w:sz w:val="22"/>
                <w:szCs w:val="22"/>
                <w:lang w:eastAsia="en-US"/>
              </w:rPr>
              <w:t>Nulla sarà dovuto per voucher sociali o prestazioni non autorizzate dall’Azienda.</w:t>
            </w:r>
          </w:p>
          <w:p w14:paraId="6B699379" w14:textId="4A5C8084" w:rsidR="00FD46EA" w:rsidRPr="005B767D" w:rsidRDefault="005B767D" w:rsidP="00FD46EA">
            <w:pPr>
              <w:suppressAutoHyphens/>
              <w:autoSpaceDN w:val="0"/>
              <w:jc w:val="both"/>
              <w:textAlignment w:val="baseline"/>
              <w:rPr>
                <w:rFonts w:ascii="Garamond" w:eastAsia="SimSun" w:hAnsi="Garamond"/>
                <w:color w:val="00000A"/>
                <w:kern w:val="3"/>
                <w:lang w:eastAsia="en-US"/>
              </w:rPr>
            </w:pPr>
            <w:r w:rsidRPr="00FD46EA">
              <w:rPr>
                <w:rFonts w:asciiTheme="minorHAnsi" w:eastAsia="SimSun" w:hAnsiTheme="minorHAnsi" w:cstheme="minorHAnsi"/>
                <w:color w:val="00000A"/>
                <w:kern w:val="3"/>
                <w:sz w:val="22"/>
                <w:szCs w:val="22"/>
                <w:lang w:eastAsia="en-US"/>
              </w:rPr>
              <w:t xml:space="preserve">Il soggetto accreditato accetta le modalità di verifica e di controllo </w:t>
            </w:r>
            <w:r w:rsidR="00BD5C51" w:rsidRPr="00FD46EA">
              <w:rPr>
                <w:rFonts w:asciiTheme="minorHAnsi" w:eastAsia="SimSun" w:hAnsiTheme="minorHAnsi" w:cstheme="minorHAnsi"/>
                <w:color w:val="00000A"/>
                <w:kern w:val="3"/>
                <w:sz w:val="22"/>
                <w:szCs w:val="22"/>
                <w:lang w:eastAsia="en-US"/>
              </w:rPr>
              <w:t>dell’appropriatezza</w:t>
            </w:r>
            <w:r w:rsidRPr="00FD46EA">
              <w:rPr>
                <w:rFonts w:asciiTheme="minorHAnsi" w:eastAsia="SimSun" w:hAnsiTheme="minorHAnsi" w:cstheme="minorHAnsi"/>
                <w:color w:val="00000A"/>
                <w:kern w:val="3"/>
                <w:sz w:val="22"/>
                <w:szCs w:val="22"/>
                <w:lang w:eastAsia="en-US"/>
              </w:rPr>
              <w:t xml:space="preserve"> e della qualità delle prestazioni stabiliti dall’Azienda per le prestazioni rese in regime di voucher ed erogate ai cittadini.</w:t>
            </w:r>
          </w:p>
        </w:tc>
      </w:tr>
      <w:tr w:rsidR="005B767D" w:rsidRPr="005B767D" w14:paraId="45BD630A"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12E8DD" w14:textId="77777777" w:rsidR="005B767D" w:rsidRPr="005B767D" w:rsidRDefault="005B767D" w:rsidP="005B767D">
            <w:pPr>
              <w:suppressAutoHyphens/>
              <w:autoSpaceDN w:val="0"/>
              <w:spacing w:before="100"/>
              <w:jc w:val="both"/>
              <w:textAlignment w:val="baseline"/>
              <w:rPr>
                <w:rFonts w:ascii="Calibri" w:eastAsia="SimSun" w:hAnsi="Calibri" w:cs="TT18At00"/>
                <w:b/>
                <w:bCs/>
                <w:color w:val="000000"/>
                <w:kern w:val="3"/>
                <w:lang w:eastAsia="en-US"/>
              </w:rPr>
            </w:pPr>
            <w:r w:rsidRPr="005B767D">
              <w:rPr>
                <w:rFonts w:ascii="Calibri" w:eastAsia="SimSun" w:hAnsi="Calibri" w:cs="TT18At00"/>
                <w:b/>
                <w:bCs/>
                <w:color w:val="000000"/>
                <w:kern w:val="3"/>
                <w:lang w:eastAsia="en-US"/>
              </w:rPr>
              <w:t>RISORSE ECONOMICHE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E9F23F" w14:textId="16323FAD" w:rsidR="005B767D" w:rsidRPr="00A20C95" w:rsidRDefault="005B767D" w:rsidP="005B767D">
            <w:pPr>
              <w:suppressAutoHyphens/>
              <w:autoSpaceDN w:val="0"/>
              <w:spacing w:before="100"/>
              <w:jc w:val="both"/>
              <w:textAlignment w:val="baseline"/>
              <w:rPr>
                <w:rFonts w:asciiTheme="minorHAnsi" w:eastAsia="SimSun" w:hAnsiTheme="minorHAnsi" w:cstheme="minorHAnsi"/>
                <w:color w:val="000000"/>
                <w:kern w:val="3"/>
                <w:sz w:val="22"/>
                <w:szCs w:val="22"/>
                <w:lang w:eastAsia="en-US"/>
              </w:rPr>
            </w:pPr>
            <w:r w:rsidRPr="00A20C95">
              <w:rPr>
                <w:rFonts w:asciiTheme="minorHAnsi" w:eastAsia="SimSun" w:hAnsiTheme="minorHAnsi" w:cstheme="minorHAnsi"/>
                <w:color w:val="000000"/>
                <w:kern w:val="3"/>
                <w:sz w:val="22"/>
                <w:szCs w:val="22"/>
                <w:lang w:eastAsia="en-US"/>
              </w:rPr>
              <w:t>Le risorse economiche saranno definite ad insindacabile giudizio dell’Azienda</w:t>
            </w:r>
            <w:r w:rsidR="003B2F1A" w:rsidRPr="00A20C95">
              <w:rPr>
                <w:rFonts w:asciiTheme="minorHAnsi" w:eastAsia="SimSun" w:hAnsiTheme="minorHAnsi" w:cstheme="minorHAnsi"/>
                <w:color w:val="000000"/>
                <w:kern w:val="3"/>
                <w:sz w:val="22"/>
                <w:szCs w:val="22"/>
                <w:lang w:eastAsia="en-US"/>
              </w:rPr>
              <w:t>,</w:t>
            </w:r>
            <w:r w:rsidR="00C62925" w:rsidRPr="00A20C95">
              <w:rPr>
                <w:rFonts w:asciiTheme="minorHAnsi" w:eastAsia="SimSun" w:hAnsiTheme="minorHAnsi" w:cstheme="minorHAnsi"/>
                <w:color w:val="000000"/>
                <w:kern w:val="3"/>
                <w:sz w:val="22"/>
                <w:szCs w:val="22"/>
                <w:lang w:eastAsia="en-US"/>
              </w:rPr>
              <w:t xml:space="preserve"> in concerto con i Comuni</w:t>
            </w:r>
            <w:r w:rsidR="003B2F1A" w:rsidRPr="00A20C95">
              <w:rPr>
                <w:rFonts w:asciiTheme="minorHAnsi" w:eastAsia="SimSun" w:hAnsiTheme="minorHAnsi" w:cstheme="minorHAnsi"/>
                <w:color w:val="000000"/>
                <w:kern w:val="3"/>
                <w:sz w:val="22"/>
                <w:szCs w:val="22"/>
                <w:lang w:eastAsia="en-US"/>
              </w:rPr>
              <w:t>,</w:t>
            </w:r>
            <w:r w:rsidRPr="00A20C95">
              <w:rPr>
                <w:rFonts w:asciiTheme="minorHAnsi" w:eastAsia="SimSun" w:hAnsiTheme="minorHAnsi" w:cstheme="minorHAnsi"/>
                <w:color w:val="000000"/>
                <w:kern w:val="3"/>
                <w:sz w:val="22"/>
                <w:szCs w:val="22"/>
                <w:lang w:eastAsia="en-US"/>
              </w:rPr>
              <w:t xml:space="preserve"> e in relazione alla propria programmazione economico-finanziaria, senza che l’Ente gestore possa avanzare nessuna pretesa in merito alla liquidazione di eventuali somme ed eventuale richiesta di risarcimento danni.</w:t>
            </w:r>
          </w:p>
        </w:tc>
      </w:tr>
      <w:tr w:rsidR="005B767D" w:rsidRPr="005B767D" w14:paraId="485E0910"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CA646" w14:textId="77777777" w:rsidR="005B767D" w:rsidRPr="005B767D" w:rsidRDefault="005B767D" w:rsidP="002F6117">
            <w:pPr>
              <w:suppressAutoHyphens/>
              <w:autoSpaceDN w:val="0"/>
              <w:spacing w:before="100"/>
              <w:textAlignment w:val="baseline"/>
              <w:rPr>
                <w:rFonts w:ascii="Calibri" w:eastAsia="SimSun" w:hAnsi="Calibri" w:cs="TT18At00"/>
                <w:b/>
                <w:bCs/>
                <w:color w:val="000000"/>
                <w:kern w:val="3"/>
                <w:lang w:eastAsia="en-US"/>
              </w:rPr>
            </w:pPr>
            <w:r w:rsidRPr="005B767D">
              <w:rPr>
                <w:rFonts w:ascii="Calibri" w:eastAsia="SimSun" w:hAnsi="Calibri" w:cs="TT18At00"/>
                <w:b/>
                <w:bCs/>
                <w:color w:val="000000"/>
                <w:kern w:val="3"/>
                <w:lang w:eastAsia="en-US"/>
              </w:rPr>
              <w:t>REQUISITI PER L’ACCREDITAMENTO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2F646" w14:textId="49D109A3" w:rsidR="005B767D" w:rsidRPr="00D220CB" w:rsidRDefault="005B767D" w:rsidP="005B767D">
            <w:pPr>
              <w:suppressAutoHyphens/>
              <w:autoSpaceDN w:val="0"/>
              <w:spacing w:before="100"/>
              <w:jc w:val="both"/>
              <w:textAlignment w:val="baseline"/>
              <w:rPr>
                <w:rFonts w:asciiTheme="minorHAnsi" w:eastAsia="SimSun" w:hAnsiTheme="minorHAnsi" w:cstheme="minorHAnsi"/>
                <w:color w:val="000000"/>
                <w:kern w:val="3"/>
                <w:sz w:val="22"/>
                <w:szCs w:val="22"/>
                <w:lang w:eastAsia="en-US"/>
              </w:rPr>
            </w:pPr>
            <w:r w:rsidRPr="00D220CB">
              <w:rPr>
                <w:rFonts w:asciiTheme="minorHAnsi" w:eastAsia="SimSun" w:hAnsiTheme="minorHAnsi" w:cstheme="minorHAnsi"/>
                <w:color w:val="000000"/>
                <w:kern w:val="3"/>
                <w:sz w:val="22"/>
                <w:szCs w:val="22"/>
                <w:lang w:eastAsia="en-US"/>
              </w:rPr>
              <w:t xml:space="preserve">I soggetti richiedenti l’accreditamento, a garanzia della qualità degli interventi </w:t>
            </w:r>
            <w:r w:rsidR="002F6117" w:rsidRPr="00D220CB">
              <w:rPr>
                <w:rFonts w:asciiTheme="minorHAnsi" w:eastAsia="SimSun" w:hAnsiTheme="minorHAnsi" w:cstheme="minorHAnsi"/>
                <w:color w:val="000000"/>
                <w:kern w:val="3"/>
                <w:sz w:val="22"/>
                <w:szCs w:val="22"/>
                <w:lang w:eastAsia="en-US"/>
              </w:rPr>
              <w:t>educativo</w:t>
            </w:r>
            <w:r w:rsidR="00D220CB" w:rsidRPr="00D220CB">
              <w:rPr>
                <w:rFonts w:asciiTheme="minorHAnsi" w:eastAsia="SimSun" w:hAnsiTheme="minorHAnsi" w:cstheme="minorHAnsi"/>
                <w:color w:val="000000"/>
                <w:kern w:val="3"/>
                <w:sz w:val="22"/>
                <w:szCs w:val="22"/>
                <w:lang w:eastAsia="en-US"/>
              </w:rPr>
              <w:t xml:space="preserve"> </w:t>
            </w:r>
            <w:r w:rsidRPr="00D220CB">
              <w:rPr>
                <w:rFonts w:asciiTheme="minorHAnsi" w:eastAsia="SimSun" w:hAnsiTheme="minorHAnsi" w:cstheme="minorHAnsi"/>
                <w:color w:val="000000"/>
                <w:kern w:val="3"/>
                <w:sz w:val="22"/>
                <w:szCs w:val="22"/>
                <w:lang w:eastAsia="en-US"/>
              </w:rPr>
              <w:t>che intendono fornire, devono attestare il possesso dei requisiti di ordine generale e specifici mediante dichiarazione sostitutiva ai sensi della legge da parte della persona che rappresenta legalmente il servizio o alla quale sono stati conferiti poteri di amministrazione.</w:t>
            </w:r>
          </w:p>
        </w:tc>
      </w:tr>
      <w:tr w:rsidR="005B767D" w:rsidRPr="005B767D" w14:paraId="02AC2E7A"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A087C7" w14:textId="77777777" w:rsidR="005B767D" w:rsidRPr="005B767D" w:rsidRDefault="005B767D" w:rsidP="002F6117">
            <w:pPr>
              <w:suppressAutoHyphens/>
              <w:autoSpaceDN w:val="0"/>
              <w:spacing w:before="100"/>
              <w:textAlignment w:val="baseline"/>
              <w:rPr>
                <w:rFonts w:ascii="Calibri" w:eastAsia="SimSun" w:hAnsi="Calibri" w:cs="TT18At00"/>
                <w:b/>
                <w:color w:val="00000A"/>
                <w:kern w:val="3"/>
                <w:sz w:val="22"/>
                <w:szCs w:val="22"/>
                <w:lang w:eastAsia="en-US"/>
              </w:rPr>
            </w:pPr>
            <w:r w:rsidRPr="006D2AF4">
              <w:rPr>
                <w:rFonts w:ascii="Calibri" w:eastAsia="SimSun" w:hAnsi="Calibri" w:cs="TT18At00"/>
                <w:b/>
                <w:bCs/>
                <w:color w:val="000000"/>
                <w:kern w:val="3"/>
                <w:lang w:eastAsia="en-US"/>
              </w:rPr>
              <w:t>COPERTURE ASSICURATIVE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CE6F91" w14:textId="5D16F971" w:rsidR="005B767D" w:rsidRPr="002F6117" w:rsidRDefault="005B767D" w:rsidP="005B767D">
            <w:pPr>
              <w:suppressAutoHyphens/>
              <w:autoSpaceDN w:val="0"/>
              <w:spacing w:before="100"/>
              <w:jc w:val="both"/>
              <w:textAlignment w:val="baseline"/>
              <w:rPr>
                <w:rFonts w:asciiTheme="minorHAnsi" w:eastAsia="SimSun" w:hAnsiTheme="minorHAnsi" w:cstheme="minorHAnsi"/>
                <w:color w:val="000000"/>
                <w:kern w:val="3"/>
                <w:sz w:val="22"/>
                <w:szCs w:val="22"/>
                <w:lang w:eastAsia="en-US"/>
              </w:rPr>
            </w:pPr>
            <w:r w:rsidRPr="002F6117">
              <w:rPr>
                <w:rFonts w:asciiTheme="minorHAnsi" w:eastAsia="SimSun" w:hAnsiTheme="minorHAnsi" w:cstheme="minorHAnsi"/>
                <w:color w:val="000000"/>
                <w:kern w:val="3"/>
                <w:sz w:val="22"/>
                <w:szCs w:val="22"/>
                <w:lang w:eastAsia="en-US"/>
              </w:rPr>
              <w:t>È fatto obbligo all’Ente Accreditato assicurare la copertura per rischi di responsabilità civile verso terzi. L’</w:t>
            </w:r>
            <w:r w:rsidR="00293091" w:rsidRPr="002F6117">
              <w:rPr>
                <w:rFonts w:asciiTheme="minorHAnsi" w:eastAsia="SimSun" w:hAnsiTheme="minorHAnsi" w:cstheme="minorHAnsi"/>
                <w:color w:val="000000"/>
                <w:kern w:val="3"/>
                <w:sz w:val="22"/>
                <w:szCs w:val="22"/>
                <w:lang w:eastAsia="en-US"/>
              </w:rPr>
              <w:t xml:space="preserve"> </w:t>
            </w:r>
            <w:r w:rsidRPr="002F6117">
              <w:rPr>
                <w:rFonts w:asciiTheme="minorHAnsi" w:eastAsia="SimSun" w:hAnsiTheme="minorHAnsi" w:cstheme="minorHAnsi"/>
                <w:color w:val="000000"/>
                <w:kern w:val="3"/>
                <w:sz w:val="22"/>
                <w:szCs w:val="22"/>
                <w:lang w:eastAsia="en-US"/>
              </w:rPr>
              <w:t xml:space="preserve">accreditato è responsabile dei danni che dovessero occorrere agli </w:t>
            </w:r>
            <w:r w:rsidRPr="002F6117">
              <w:rPr>
                <w:rFonts w:asciiTheme="minorHAnsi" w:eastAsia="SimSun" w:hAnsiTheme="minorHAnsi" w:cstheme="minorHAnsi"/>
                <w:color w:val="000000"/>
                <w:kern w:val="3"/>
                <w:sz w:val="22"/>
                <w:szCs w:val="22"/>
                <w:lang w:eastAsia="en-US"/>
              </w:rPr>
              <w:lastRenderedPageBreak/>
              <w:t>utenti del servizio o a terzi nel corso dello svolgimento del servizio ed imputabili a colpa dei propri operatori o derivanti da gravi irregolarità e carenze nelle prestazioni.</w:t>
            </w:r>
          </w:p>
        </w:tc>
      </w:tr>
      <w:tr w:rsidR="005B767D" w:rsidRPr="005B767D" w14:paraId="2632C3C8" w14:textId="77777777" w:rsidTr="5C279DD5">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16DE18" w14:textId="77777777" w:rsidR="005B767D" w:rsidRPr="005B767D" w:rsidRDefault="005B767D" w:rsidP="002F6117">
            <w:pPr>
              <w:suppressAutoHyphens/>
              <w:autoSpaceDN w:val="0"/>
              <w:spacing w:before="100"/>
              <w:textAlignment w:val="baseline"/>
              <w:rPr>
                <w:rFonts w:ascii="Calibri" w:eastAsia="SimSun" w:hAnsi="Calibri" w:cs="TT18At00"/>
                <w:b/>
                <w:color w:val="00000A"/>
                <w:kern w:val="3"/>
                <w:sz w:val="22"/>
                <w:szCs w:val="22"/>
                <w:lang w:eastAsia="en-US"/>
              </w:rPr>
            </w:pPr>
            <w:r w:rsidRPr="005B767D">
              <w:rPr>
                <w:rFonts w:ascii="Calibri" w:eastAsia="SimSun" w:hAnsi="Calibri" w:cs="TT18At00"/>
                <w:b/>
                <w:color w:val="00000A"/>
                <w:kern w:val="3"/>
                <w:sz w:val="22"/>
                <w:szCs w:val="22"/>
                <w:lang w:eastAsia="en-US"/>
              </w:rPr>
              <w:lastRenderedPageBreak/>
              <w:t>RISPETTO DEL D.LGS 81/2008</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CDCEAD" w14:textId="142C9866" w:rsidR="00C62925" w:rsidRPr="002F6117" w:rsidRDefault="005B767D" w:rsidP="005B767D">
            <w:pPr>
              <w:suppressAutoHyphens/>
              <w:autoSpaceDN w:val="0"/>
              <w:spacing w:before="100"/>
              <w:jc w:val="both"/>
              <w:textAlignment w:val="baseline"/>
              <w:rPr>
                <w:rFonts w:asciiTheme="minorHAnsi" w:eastAsia="SimSun" w:hAnsiTheme="minorHAnsi" w:cstheme="minorHAnsi"/>
                <w:color w:val="000000"/>
                <w:kern w:val="3"/>
                <w:sz w:val="22"/>
                <w:szCs w:val="22"/>
                <w:lang w:eastAsia="en-US"/>
              </w:rPr>
            </w:pPr>
            <w:r w:rsidRPr="002F6117">
              <w:rPr>
                <w:rFonts w:asciiTheme="minorHAnsi" w:eastAsia="SimSun" w:hAnsiTheme="minorHAnsi" w:cstheme="minorHAnsi"/>
                <w:color w:val="000000"/>
                <w:kern w:val="3"/>
                <w:sz w:val="22"/>
                <w:szCs w:val="22"/>
                <w:lang w:eastAsia="en-US"/>
              </w:rPr>
              <w:t xml:space="preserve">L’Ente Accreditato è tenuto all’osservanza delle disposizioni del decreto legislativo n. 81/2008 e </w:t>
            </w:r>
            <w:proofErr w:type="spellStart"/>
            <w:r w:rsidRPr="002F6117">
              <w:rPr>
                <w:rFonts w:asciiTheme="minorHAnsi" w:eastAsia="SimSun" w:hAnsiTheme="minorHAnsi" w:cstheme="minorHAnsi"/>
                <w:color w:val="000000"/>
                <w:kern w:val="3"/>
                <w:sz w:val="22"/>
                <w:szCs w:val="22"/>
                <w:lang w:eastAsia="en-US"/>
              </w:rPr>
              <w:t>ss.mm.ii</w:t>
            </w:r>
            <w:proofErr w:type="spellEnd"/>
            <w:r w:rsidRPr="002F6117">
              <w:rPr>
                <w:rFonts w:asciiTheme="minorHAnsi" w:eastAsia="SimSun" w:hAnsiTheme="minorHAnsi" w:cstheme="minorHAnsi"/>
                <w:color w:val="000000"/>
                <w:kern w:val="3"/>
                <w:sz w:val="22"/>
                <w:szCs w:val="22"/>
                <w:lang w:eastAsia="en-US"/>
              </w:rPr>
              <w:t>. Lo stesso dovrà comunicare, al momento della stipula del patto di accreditamento, il nominativo del responsabile della sicurezza</w:t>
            </w:r>
            <w:r w:rsidR="00C62925" w:rsidRPr="002F6117">
              <w:rPr>
                <w:rFonts w:asciiTheme="minorHAnsi" w:eastAsia="SimSun" w:hAnsiTheme="minorHAnsi" w:cstheme="minorHAnsi"/>
                <w:color w:val="000000"/>
                <w:kern w:val="3"/>
                <w:sz w:val="22"/>
                <w:szCs w:val="22"/>
                <w:lang w:eastAsia="en-US"/>
              </w:rPr>
              <w:t>.</w:t>
            </w:r>
          </w:p>
        </w:tc>
      </w:tr>
      <w:tr w:rsidR="00203A0C" w:rsidRPr="005B767D" w14:paraId="77B6231C" w14:textId="77777777" w:rsidTr="5C279DD5">
        <w:trPr>
          <w:trHeight w:val="748"/>
        </w:trPr>
        <w:tc>
          <w:tcPr>
            <w:tcW w:w="27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56CCD5" w14:textId="77777777" w:rsidR="00203A0C" w:rsidRPr="00871315" w:rsidRDefault="00203A0C" w:rsidP="002F6117">
            <w:pPr>
              <w:suppressAutoHyphens/>
              <w:autoSpaceDN w:val="0"/>
              <w:spacing w:before="100"/>
              <w:textAlignment w:val="baseline"/>
              <w:rPr>
                <w:rFonts w:ascii="Calibri" w:eastAsia="SimSun" w:hAnsi="Calibri" w:cs="TT18At00"/>
                <w:b/>
                <w:color w:val="00000A"/>
                <w:kern w:val="3"/>
                <w:sz w:val="22"/>
                <w:szCs w:val="22"/>
                <w:highlight w:val="green"/>
                <w:lang w:eastAsia="en-US"/>
              </w:rPr>
            </w:pPr>
            <w:r w:rsidRPr="009B3D0F">
              <w:rPr>
                <w:rFonts w:ascii="Calibri" w:eastAsia="SimSun" w:hAnsi="Calibri" w:cs="TT18At00"/>
                <w:b/>
                <w:kern w:val="2"/>
                <w:sz w:val="22"/>
                <w:szCs w:val="22"/>
                <w:lang w:eastAsia="en-US"/>
              </w:rPr>
              <w:t>OSSERVANZA Regolamento UE 679/16</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D13B8C" w14:textId="77777777" w:rsidR="00203A0C" w:rsidRPr="002F6117" w:rsidRDefault="00203A0C" w:rsidP="00203A0C">
            <w:pPr>
              <w:spacing w:before="100"/>
              <w:jc w:val="both"/>
              <w:textAlignment w:val="baseline"/>
              <w:rPr>
                <w:rFonts w:asciiTheme="minorHAnsi" w:hAnsiTheme="minorHAnsi" w:cstheme="minorHAnsi"/>
                <w:sz w:val="22"/>
                <w:szCs w:val="22"/>
              </w:rPr>
            </w:pPr>
            <w:r w:rsidRPr="002F6117">
              <w:rPr>
                <w:rFonts w:asciiTheme="minorHAnsi" w:eastAsia="SimSun" w:hAnsiTheme="minorHAnsi" w:cstheme="minorHAnsi"/>
                <w:kern w:val="2"/>
                <w:sz w:val="22"/>
                <w:szCs w:val="22"/>
                <w:lang w:eastAsia="en-US"/>
              </w:rPr>
              <w:t xml:space="preserve">L’Ente Accreditato deve garantire la riservatezza delle informazioni riferite a persone che fruiscono delle prestazioni oggetto del voucher sociale e l’osservanza di tutte le disposizioni previste dal Regolamento UE 679/16 in ambito di privacy, (“GDPR”) in particolare l’adozione di adeguate misure tecniche ed organizzative per la sicurezza del trattamento dei dati (art. 32 del GDPR). </w:t>
            </w:r>
          </w:p>
          <w:p w14:paraId="0B673B27" w14:textId="77777777" w:rsidR="00203A0C" w:rsidRPr="002F6117" w:rsidRDefault="00203A0C" w:rsidP="00203A0C">
            <w:pPr>
              <w:spacing w:before="100"/>
              <w:jc w:val="both"/>
              <w:textAlignment w:val="baseline"/>
              <w:rPr>
                <w:rFonts w:asciiTheme="minorHAnsi" w:hAnsiTheme="minorHAnsi" w:cstheme="minorHAnsi"/>
                <w:sz w:val="22"/>
                <w:szCs w:val="22"/>
              </w:rPr>
            </w:pPr>
            <w:r w:rsidRPr="002F6117">
              <w:rPr>
                <w:rFonts w:asciiTheme="minorHAnsi" w:eastAsia="SimSun" w:hAnsiTheme="minorHAnsi" w:cstheme="minorHAnsi"/>
                <w:kern w:val="2"/>
                <w:sz w:val="22"/>
                <w:szCs w:val="22"/>
                <w:lang w:eastAsia="en-US"/>
              </w:rPr>
              <w:t xml:space="preserve">In sede di stipula del patto di accreditamento, l’Ente Accreditato verrà nominato, ai sensi art. 28 del GDPR, Responsabile esterno del trattamento dei dati personali e dei dati particolari (sensibili) previsti dall’art. 9 del GDPR. </w:t>
            </w:r>
          </w:p>
        </w:tc>
      </w:tr>
    </w:tbl>
    <w:p w14:paraId="6BB9E253" w14:textId="77777777" w:rsidR="005B767D" w:rsidRPr="005B767D" w:rsidRDefault="005B767D" w:rsidP="005B767D">
      <w:pPr>
        <w:suppressAutoHyphens/>
        <w:autoSpaceDN w:val="0"/>
        <w:spacing w:before="100" w:line="100" w:lineRule="atLeast"/>
        <w:ind w:left="720"/>
        <w:jc w:val="both"/>
        <w:textAlignment w:val="baseline"/>
        <w:rPr>
          <w:rFonts w:eastAsia="SimSun"/>
          <w:color w:val="000000"/>
          <w:kern w:val="3"/>
          <w:lang w:eastAsia="en-US"/>
        </w:rPr>
      </w:pPr>
    </w:p>
    <w:p w14:paraId="23DE523C" w14:textId="77777777" w:rsidR="005B767D" w:rsidRPr="005B767D" w:rsidRDefault="005B767D" w:rsidP="005B767D">
      <w:pPr>
        <w:suppressAutoHyphens/>
        <w:autoSpaceDN w:val="0"/>
        <w:spacing w:before="100" w:line="100" w:lineRule="atLeast"/>
        <w:jc w:val="both"/>
        <w:textAlignment w:val="baseline"/>
        <w:rPr>
          <w:rFonts w:eastAsia="SimSun"/>
          <w:color w:val="000000"/>
          <w:kern w:val="3"/>
          <w:lang w:eastAsia="en-US"/>
        </w:rPr>
      </w:pPr>
    </w:p>
    <w:sectPr w:rsidR="005B767D" w:rsidRPr="005B767D" w:rsidSect="001838B4">
      <w:headerReference w:type="default" r:id="rId12"/>
      <w:footerReference w:type="default" r:id="rId13"/>
      <w:pgSz w:w="11906" w:h="16838"/>
      <w:pgMar w:top="899" w:right="849" w:bottom="1134" w:left="85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D504" w14:textId="77777777" w:rsidR="006B0414" w:rsidRDefault="006B0414" w:rsidP="00630B24">
      <w:r>
        <w:separator/>
      </w:r>
    </w:p>
  </w:endnote>
  <w:endnote w:type="continuationSeparator" w:id="0">
    <w:p w14:paraId="4FBFF813" w14:textId="77777777" w:rsidR="006B0414" w:rsidRDefault="006B0414" w:rsidP="00630B24">
      <w:r>
        <w:continuationSeparator/>
      </w:r>
    </w:p>
  </w:endnote>
  <w:endnote w:type="continuationNotice" w:id="1">
    <w:p w14:paraId="24BE8553" w14:textId="77777777" w:rsidR="006B0414" w:rsidRDefault="006B0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18At00">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223" w14:textId="77777777" w:rsidR="00D6387C" w:rsidRDefault="00D6387C" w:rsidP="00D6387C">
    <w:pPr>
      <w:pStyle w:val="Pidipagina"/>
      <w:pBdr>
        <w:bottom w:val="single" w:sz="12" w:space="1" w:color="auto"/>
      </w:pBdr>
      <w:rPr>
        <w:rFonts w:ascii="Calibri" w:hAnsi="Calibri"/>
        <w:sz w:val="18"/>
        <w:szCs w:val="18"/>
        <w:lang w:val="it-IT"/>
      </w:rPr>
    </w:pPr>
  </w:p>
  <w:p w14:paraId="07547A01" w14:textId="77777777" w:rsidR="00D6387C" w:rsidRPr="00D6387C" w:rsidRDefault="00D6387C" w:rsidP="00DA628F">
    <w:pPr>
      <w:pStyle w:val="Pidipagina"/>
      <w:jc w:val="center"/>
      <w:rPr>
        <w:rFonts w:ascii="Calibri" w:hAnsi="Calibri"/>
        <w:sz w:val="18"/>
        <w:szCs w:val="18"/>
        <w:lang w:val="it-IT"/>
      </w:rPr>
    </w:pPr>
  </w:p>
  <w:p w14:paraId="6A86B080" w14:textId="77777777" w:rsidR="00D6387C" w:rsidRDefault="00B0563A" w:rsidP="00DA628F">
    <w:pPr>
      <w:pStyle w:val="Pidipagina"/>
      <w:jc w:val="center"/>
      <w:rPr>
        <w:rFonts w:ascii="Calibri" w:hAnsi="Calibri"/>
        <w:sz w:val="18"/>
        <w:szCs w:val="18"/>
      </w:rPr>
    </w:pPr>
    <w:r w:rsidRPr="00C41F1A">
      <w:rPr>
        <w:rFonts w:ascii="Calibri" w:hAnsi="Calibri"/>
        <w:sz w:val="18"/>
        <w:szCs w:val="18"/>
      </w:rPr>
      <w:t xml:space="preserve">Partita IVA 03298850169 </w:t>
    </w:r>
  </w:p>
  <w:p w14:paraId="50846CCB" w14:textId="77777777" w:rsidR="00B0563A" w:rsidRDefault="00B0563A" w:rsidP="00DA628F">
    <w:pPr>
      <w:pStyle w:val="Pidipagina"/>
      <w:jc w:val="center"/>
      <w:rPr>
        <w:rFonts w:ascii="Calibri" w:hAnsi="Calibri"/>
        <w:sz w:val="18"/>
        <w:szCs w:val="18"/>
      </w:rPr>
    </w:pPr>
    <w:r w:rsidRPr="00C41F1A">
      <w:rPr>
        <w:rFonts w:ascii="Calibri" w:hAnsi="Calibri"/>
        <w:sz w:val="18"/>
        <w:szCs w:val="18"/>
      </w:rPr>
      <w:t xml:space="preserve">e-mail: </w:t>
    </w:r>
    <w:r w:rsidR="00D6387C" w:rsidRPr="00D6387C">
      <w:rPr>
        <w:rFonts w:ascii="Calibri" w:hAnsi="Calibri"/>
        <w:sz w:val="18"/>
        <w:szCs w:val="18"/>
      </w:rPr>
      <w:t>segreteria@aziendaisola.it</w:t>
    </w:r>
  </w:p>
  <w:p w14:paraId="79A2362D" w14:textId="77777777" w:rsidR="00D6387C" w:rsidRPr="00011058" w:rsidRDefault="00D6387C" w:rsidP="00DA628F">
    <w:pPr>
      <w:pStyle w:val="Pidipagina"/>
      <w:jc w:val="center"/>
      <w:rPr>
        <w:rFonts w:ascii="Calibri" w:hAnsi="Calibri"/>
        <w:sz w:val="18"/>
        <w:szCs w:val="18"/>
        <w:lang w:val="en-US"/>
      </w:rPr>
    </w:pPr>
    <w:r w:rsidRPr="00011058">
      <w:rPr>
        <w:rFonts w:ascii="Calibri" w:hAnsi="Calibri"/>
        <w:sz w:val="18"/>
        <w:szCs w:val="18"/>
        <w:lang w:val="en-US"/>
      </w:rPr>
      <w:t xml:space="preserve">PEC: </w:t>
    </w:r>
    <w:bookmarkStart w:id="5" w:name="_Hlk479945269"/>
    <w:r w:rsidRPr="00011058">
      <w:rPr>
        <w:rFonts w:ascii="Calibri" w:hAnsi="Calibri"/>
        <w:sz w:val="18"/>
        <w:szCs w:val="18"/>
        <w:lang w:val="en-US"/>
      </w:rPr>
      <w:t>aziendaisola@propec.it</w:t>
    </w:r>
    <w:bookmarkEnd w:id="5"/>
  </w:p>
  <w:p w14:paraId="712425CA" w14:textId="77777777" w:rsidR="00B0563A" w:rsidRPr="00DB230C" w:rsidRDefault="00B0563A" w:rsidP="00DA628F">
    <w:pPr>
      <w:pStyle w:val="Pidipagina"/>
      <w:jc w:val="center"/>
      <w:rPr>
        <w:rFonts w:ascii="Calibri" w:hAnsi="Calibri"/>
        <w:sz w:val="18"/>
        <w:szCs w:val="18"/>
      </w:rPr>
    </w:pPr>
    <w:r>
      <w:rPr>
        <w:rFonts w:ascii="Calibri" w:hAnsi="Calibri"/>
        <w:sz w:val="18"/>
        <w:szCs w:val="18"/>
      </w:rPr>
      <w:t>Tel. 035.199.111.65 - Fax</w:t>
    </w:r>
    <w:r w:rsidRPr="00C41F1A">
      <w:rPr>
        <w:rFonts w:ascii="Calibri" w:hAnsi="Calibri"/>
        <w:sz w:val="18"/>
        <w:szCs w:val="18"/>
      </w:rPr>
      <w:t xml:space="preserve"> </w:t>
    </w:r>
    <w:r>
      <w:rPr>
        <w:rFonts w:ascii="Calibri" w:hAnsi="Calibri"/>
        <w:sz w:val="18"/>
        <w:szCs w:val="18"/>
      </w:rPr>
      <w:t>035.199.111.66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2762" w14:textId="77777777" w:rsidR="006B0414" w:rsidRDefault="006B0414" w:rsidP="00630B24">
      <w:r>
        <w:separator/>
      </w:r>
    </w:p>
  </w:footnote>
  <w:footnote w:type="continuationSeparator" w:id="0">
    <w:p w14:paraId="1071CDA6" w14:textId="77777777" w:rsidR="006B0414" w:rsidRDefault="006B0414" w:rsidP="00630B24">
      <w:r>
        <w:continuationSeparator/>
      </w:r>
    </w:p>
  </w:footnote>
  <w:footnote w:type="continuationNotice" w:id="1">
    <w:p w14:paraId="6EA36BD0" w14:textId="77777777" w:rsidR="006B0414" w:rsidRDefault="006B0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A592" w14:textId="77777777" w:rsidR="00DA628F" w:rsidRPr="00231873" w:rsidRDefault="00FA7001" w:rsidP="00231873">
    <w:pPr>
      <w:pStyle w:val="Intestazione"/>
      <w:ind w:firstLine="1843"/>
      <w:rPr>
        <w:rFonts w:ascii="Calibri" w:hAnsi="Calibri"/>
        <w:b/>
        <w:sz w:val="36"/>
        <w:lang w:val="it-IT"/>
      </w:rPr>
    </w:pPr>
    <w:r w:rsidRPr="00231873">
      <w:rPr>
        <w:noProof/>
        <w:sz w:val="22"/>
        <w:lang w:val="it-IT"/>
      </w:rPr>
      <mc:AlternateContent>
        <mc:Choice Requires="wpg">
          <w:drawing>
            <wp:anchor distT="0" distB="0" distL="114300" distR="114300" simplePos="0" relativeHeight="251658240" behindDoc="0" locked="0" layoutInCell="1" allowOverlap="1" wp14:anchorId="34EB6F4D" wp14:editId="07777777">
              <wp:simplePos x="0" y="0"/>
              <wp:positionH relativeFrom="column">
                <wp:posOffset>36195</wp:posOffset>
              </wp:positionH>
              <wp:positionV relativeFrom="paragraph">
                <wp:posOffset>-20320</wp:posOffset>
              </wp:positionV>
              <wp:extent cx="977900" cy="1149350"/>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0" cy="1149350"/>
                        <a:chOff x="30229" y="36001"/>
                        <a:chExt cx="4629150" cy="5152688"/>
                      </a:xfrm>
                    </wpg:grpSpPr>
                    <pic:pic xmlns:pic="http://schemas.openxmlformats.org/drawingml/2006/picture">
                      <pic:nvPicPr>
                        <pic:cNvPr id="2" name="Immagine 2"/>
                        <pic:cNvPicPr/>
                      </pic:nvPicPr>
                      <pic:blipFill rotWithShape="1">
                        <a:blip r:embed="rId1" cstate="print">
                          <a:biLevel thresh="75000"/>
                          <a:extLst>
                            <a:ext uri="{28A0092B-C50C-407E-A947-70E740481C1C}">
                              <a14:useLocalDpi xmlns:a14="http://schemas.microsoft.com/office/drawing/2010/main" val="0"/>
                            </a:ext>
                          </a:extLst>
                        </a:blip>
                        <a:srcRect l="4352" t="-4" r="22447" b="6"/>
                        <a:stretch/>
                      </pic:blipFill>
                      <pic:spPr>
                        <a:xfrm rot="16200000">
                          <a:off x="-231540" y="297770"/>
                          <a:ext cx="5152688" cy="4629150"/>
                        </a:xfrm>
                        <a:prstGeom prst="rect">
                          <a:avLst/>
                        </a:prstGeom>
                      </pic:spPr>
                    </pic:pic>
                    <wpg:grpSp>
                      <wpg:cNvPr id="3" name="Gruppo 3"/>
                      <wpg:cNvGrpSpPr/>
                      <wpg:grpSpPr>
                        <a:xfrm>
                          <a:off x="157992" y="282634"/>
                          <a:ext cx="4370096" cy="4590248"/>
                          <a:chOff x="157992" y="282634"/>
                          <a:chExt cx="4370096" cy="4590248"/>
                        </a:xfrm>
                      </wpg:grpSpPr>
                      <wps:wsp>
                        <wps:cNvPr id="4" name="Ovale 4"/>
                        <wps:cNvSpPr/>
                        <wps:spPr>
                          <a:xfrm>
                            <a:off x="737389" y="282634"/>
                            <a:ext cx="332203"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Ovale 5"/>
                        <wps:cNvSpPr/>
                        <wps:spPr>
                          <a:xfrm>
                            <a:off x="1885416" y="1983102"/>
                            <a:ext cx="331582"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Ovale 6"/>
                        <wps:cNvSpPr/>
                        <wps:spPr>
                          <a:xfrm>
                            <a:off x="3437937" y="1437287"/>
                            <a:ext cx="331582"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Ovale 7"/>
                        <wps:cNvSpPr/>
                        <wps:spPr>
                          <a:xfrm>
                            <a:off x="1664873" y="2622593"/>
                            <a:ext cx="331582"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Ovale 8"/>
                        <wps:cNvSpPr/>
                        <wps:spPr>
                          <a:xfrm>
                            <a:off x="2059927" y="3733156"/>
                            <a:ext cx="331582" cy="217619"/>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Ovale 9"/>
                        <wps:cNvSpPr/>
                        <wps:spPr>
                          <a:xfrm>
                            <a:off x="1817446" y="4336594"/>
                            <a:ext cx="331582"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Ovale 10"/>
                        <wps:cNvSpPr/>
                        <wps:spPr>
                          <a:xfrm>
                            <a:off x="1247652" y="323958"/>
                            <a:ext cx="331582"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Ovale 11"/>
                        <wps:cNvSpPr/>
                        <wps:spPr>
                          <a:xfrm>
                            <a:off x="1799084" y="3029392"/>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Ovale 12"/>
                        <wps:cNvSpPr/>
                        <wps:spPr>
                          <a:xfrm>
                            <a:off x="2638833" y="2878561"/>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Ovale 13"/>
                        <wps:cNvSpPr/>
                        <wps:spPr>
                          <a:xfrm>
                            <a:off x="2197948" y="4068450"/>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Ovale 14"/>
                        <wps:cNvSpPr/>
                        <wps:spPr>
                          <a:xfrm>
                            <a:off x="787356" y="1497089"/>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Ovale 15"/>
                        <wps:cNvSpPr/>
                        <wps:spPr>
                          <a:xfrm>
                            <a:off x="1991284" y="1085348"/>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Ovale 16"/>
                        <wps:cNvSpPr/>
                        <wps:spPr>
                          <a:xfrm>
                            <a:off x="3217494" y="1990334"/>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Ovale 17"/>
                        <wps:cNvSpPr/>
                        <wps:spPr>
                          <a:xfrm>
                            <a:off x="1398845" y="1923298"/>
                            <a:ext cx="330664"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Ovale 18"/>
                        <wps:cNvSpPr/>
                        <wps:spPr>
                          <a:xfrm>
                            <a:off x="2506179" y="2412559"/>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Ovale 19"/>
                        <wps:cNvSpPr/>
                        <wps:spPr>
                          <a:xfrm>
                            <a:off x="945633" y="3163464"/>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Ovale 20"/>
                        <wps:cNvSpPr/>
                        <wps:spPr>
                          <a:xfrm>
                            <a:off x="3590511" y="1781991"/>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Ovale 21"/>
                        <wps:cNvSpPr/>
                        <wps:spPr>
                          <a:xfrm>
                            <a:off x="517075" y="867481"/>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Ovale 22"/>
                        <wps:cNvSpPr/>
                        <wps:spPr>
                          <a:xfrm>
                            <a:off x="1963728" y="4638256"/>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Ovale 23"/>
                        <wps:cNvSpPr/>
                        <wps:spPr>
                          <a:xfrm>
                            <a:off x="2115282" y="1470805"/>
                            <a:ext cx="329745"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Ovale 24"/>
                        <wps:cNvSpPr/>
                        <wps:spPr>
                          <a:xfrm>
                            <a:off x="1054403" y="2224960"/>
                            <a:ext cx="328827"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Ovale 25"/>
                        <wps:cNvSpPr/>
                        <wps:spPr>
                          <a:xfrm>
                            <a:off x="2268287" y="3096428"/>
                            <a:ext cx="328827"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Ovale 26"/>
                        <wps:cNvSpPr/>
                        <wps:spPr>
                          <a:xfrm>
                            <a:off x="1701953" y="3900860"/>
                            <a:ext cx="328827"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Ovale 27"/>
                        <wps:cNvSpPr/>
                        <wps:spPr>
                          <a:xfrm>
                            <a:off x="3483522" y="2603184"/>
                            <a:ext cx="328827"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Ovale 28"/>
                        <wps:cNvSpPr/>
                        <wps:spPr>
                          <a:xfrm>
                            <a:off x="1372388" y="766906"/>
                            <a:ext cx="329565" cy="206016"/>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Ovale 29"/>
                        <wps:cNvSpPr/>
                        <wps:spPr>
                          <a:xfrm>
                            <a:off x="1619271" y="1428550"/>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Ovale 30"/>
                        <wps:cNvSpPr/>
                        <wps:spPr>
                          <a:xfrm>
                            <a:off x="684825" y="2476300"/>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Ovale 31"/>
                        <wps:cNvSpPr/>
                        <wps:spPr>
                          <a:xfrm>
                            <a:off x="2427900" y="3394199"/>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Ovale 32"/>
                        <wps:cNvSpPr/>
                        <wps:spPr>
                          <a:xfrm>
                            <a:off x="2732700" y="1923609"/>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Ovale 33"/>
                        <wps:cNvSpPr/>
                        <wps:spPr>
                          <a:xfrm>
                            <a:off x="2999400" y="2562025"/>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34" name="Gruppo 34"/>
                        <wpg:cNvGrpSpPr/>
                        <wpg:grpSpPr>
                          <a:xfrm>
                            <a:off x="157992" y="1435830"/>
                            <a:ext cx="4370096" cy="2313462"/>
                            <a:chOff x="-33797" y="-125379"/>
                            <a:chExt cx="3364992" cy="1913728"/>
                          </a:xfrm>
                        </wpg:grpSpPr>
                        <wps:wsp>
                          <wps:cNvPr id="35" name="Figura a mano libera 35"/>
                          <wps:cNvSpPr/>
                          <wps:spPr>
                            <a:xfrm>
                              <a:off x="-33797" y="-125379"/>
                              <a:ext cx="2260395" cy="900751"/>
                            </a:xfrm>
                            <a:custGeom>
                              <a:avLst/>
                              <a:gdLst>
                                <a:gd name="connsiteX0" fmla="*/ 0 w 2260397"/>
                                <a:gd name="connsiteY0" fmla="*/ 30243 h 900752"/>
                                <a:gd name="connsiteX1" fmla="*/ 555955 w 2260397"/>
                                <a:gd name="connsiteY1" fmla="*/ 183862 h 900752"/>
                                <a:gd name="connsiteX2" fmla="*/ 1689811 w 2260397"/>
                                <a:gd name="connsiteY2" fmla="*/ 30243 h 900752"/>
                                <a:gd name="connsiteX3" fmla="*/ 2260397 w 2260397"/>
                                <a:gd name="connsiteY3" fmla="*/ 900752 h 900752"/>
                              </a:gdLst>
                              <a:ahLst/>
                              <a:cxnLst>
                                <a:cxn ang="0">
                                  <a:pos x="connsiteX0" y="connsiteY0"/>
                                </a:cxn>
                                <a:cxn ang="0">
                                  <a:pos x="connsiteX1" y="connsiteY1"/>
                                </a:cxn>
                                <a:cxn ang="0">
                                  <a:pos x="connsiteX2" y="connsiteY2"/>
                                </a:cxn>
                                <a:cxn ang="0">
                                  <a:pos x="connsiteX3" y="connsiteY3"/>
                                </a:cxn>
                              </a:cxnLst>
                              <a:rect l="l" t="t" r="r" b="b"/>
                              <a:pathLst>
                                <a:path w="2260397" h="900752">
                                  <a:moveTo>
                                    <a:pt x="0" y="30243"/>
                                  </a:moveTo>
                                  <a:cubicBezTo>
                                    <a:pt x="137160" y="107052"/>
                                    <a:pt x="274320" y="183862"/>
                                    <a:pt x="555955" y="183862"/>
                                  </a:cubicBezTo>
                                  <a:cubicBezTo>
                                    <a:pt x="837590" y="183862"/>
                                    <a:pt x="1405737" y="-89239"/>
                                    <a:pt x="1689811" y="30243"/>
                                  </a:cubicBezTo>
                                  <a:cubicBezTo>
                                    <a:pt x="1973885" y="149725"/>
                                    <a:pt x="2117141" y="525238"/>
                                    <a:pt x="2260397" y="900752"/>
                                  </a:cubicBezTo>
                                </a:path>
                              </a:pathLst>
                            </a:custGeom>
                            <a:noFill/>
                            <a:ln w="34925" cap="flat" cmpd="sng" algn="ctr">
                              <a:solidFill>
                                <a:srgbClr val="4472C4">
                                  <a:lumMod val="50000"/>
                                </a:srgbClr>
                              </a:solidFill>
                              <a:prstDash val="sys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igura a mano libera 36"/>
                          <wps:cNvSpPr/>
                          <wps:spPr>
                            <a:xfrm>
                              <a:off x="731998" y="462975"/>
                              <a:ext cx="2599197" cy="1325374"/>
                            </a:xfrm>
                            <a:custGeom>
                              <a:avLst/>
                              <a:gdLst>
                                <a:gd name="connsiteX0" fmla="*/ 1501917 w 2599197"/>
                                <a:gd name="connsiteY0" fmla="*/ 319714 h 1325375"/>
                                <a:gd name="connsiteX1" fmla="*/ 792343 w 2599197"/>
                                <a:gd name="connsiteY1" fmla="*/ 5160 h 1325375"/>
                                <a:gd name="connsiteX2" fmla="*/ 199812 w 2599197"/>
                                <a:gd name="connsiteY2" fmla="*/ 158780 h 1325375"/>
                                <a:gd name="connsiteX3" fmla="*/ 2301 w 2599197"/>
                                <a:gd name="connsiteY3" fmla="*/ 597692 h 1325375"/>
                                <a:gd name="connsiteX4" fmla="*/ 112029 w 2599197"/>
                                <a:gd name="connsiteY4" fmla="*/ 1080495 h 1325375"/>
                                <a:gd name="connsiteX5" fmla="*/ 404637 w 2599197"/>
                                <a:gd name="connsiteY5" fmla="*/ 1307266 h 1325375"/>
                                <a:gd name="connsiteX6" fmla="*/ 821604 w 2599197"/>
                                <a:gd name="connsiteY6" fmla="*/ 1270690 h 1325375"/>
                                <a:gd name="connsiteX7" fmla="*/ 1333668 w 2599197"/>
                                <a:gd name="connsiteY7" fmla="*/ 948821 h 1325375"/>
                                <a:gd name="connsiteX8" fmla="*/ 1962775 w 2599197"/>
                                <a:gd name="connsiteY8" fmla="*/ 444072 h 1325375"/>
                                <a:gd name="connsiteX9" fmla="*/ 2599197 w 2599197"/>
                                <a:gd name="connsiteY9" fmla="*/ 626952 h 1325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99197" h="1325375">
                                  <a:moveTo>
                                    <a:pt x="1501917" y="319714"/>
                                  </a:moveTo>
                                  <a:cubicBezTo>
                                    <a:pt x="1255638" y="175848"/>
                                    <a:pt x="1009360" y="31982"/>
                                    <a:pt x="792343" y="5160"/>
                                  </a:cubicBezTo>
                                  <a:cubicBezTo>
                                    <a:pt x="575326" y="-21662"/>
                                    <a:pt x="331486" y="60025"/>
                                    <a:pt x="199812" y="158780"/>
                                  </a:cubicBezTo>
                                  <a:cubicBezTo>
                                    <a:pt x="68138" y="257535"/>
                                    <a:pt x="16931" y="444073"/>
                                    <a:pt x="2301" y="597692"/>
                                  </a:cubicBezTo>
                                  <a:cubicBezTo>
                                    <a:pt x="-12329" y="751311"/>
                                    <a:pt x="44973" y="962233"/>
                                    <a:pt x="112029" y="1080495"/>
                                  </a:cubicBezTo>
                                  <a:cubicBezTo>
                                    <a:pt x="179085" y="1198757"/>
                                    <a:pt x="286374" y="1275567"/>
                                    <a:pt x="404637" y="1307266"/>
                                  </a:cubicBezTo>
                                  <a:cubicBezTo>
                                    <a:pt x="522899" y="1338965"/>
                                    <a:pt x="666766" y="1330431"/>
                                    <a:pt x="821604" y="1270690"/>
                                  </a:cubicBezTo>
                                  <a:cubicBezTo>
                                    <a:pt x="976442" y="1210949"/>
                                    <a:pt x="1143473" y="1086591"/>
                                    <a:pt x="1333668" y="948821"/>
                                  </a:cubicBezTo>
                                  <a:cubicBezTo>
                                    <a:pt x="1523863" y="811051"/>
                                    <a:pt x="1751854" y="497717"/>
                                    <a:pt x="1962775" y="444072"/>
                                  </a:cubicBezTo>
                                  <a:cubicBezTo>
                                    <a:pt x="2173696" y="390427"/>
                                    <a:pt x="2386446" y="508689"/>
                                    <a:pt x="2599197" y="626952"/>
                                  </a:cubicBezTo>
                                </a:path>
                              </a:pathLst>
                            </a:custGeom>
                            <a:noFill/>
                            <a:ln w="34925" cap="flat" cmpd="sng" algn="ctr">
                              <a:solidFill>
                                <a:srgbClr val="4472C4">
                                  <a:lumMod val="50000"/>
                                </a:srgbClr>
                              </a:solidFill>
                              <a:prstDash val="sys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79F4588">
            <v:group id="Gruppo 1" style="position:absolute;margin-left:2.85pt;margin-top:-1.6pt;width:77pt;height:90.5pt;z-index:251657728" coordsize="46291,51526" coordorigin="302,360" o:spid="_x0000_s1026" w14:anchorId="784C09E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2" style="position:absolute;left:-2315;top:2977;width:51526;height:46291;rotation:-9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">
                <v:imagedata cropleft="2852f" croptop="-3f" cropright="14711f" cropbottom="4f" grayscale="t" bilevel="t" o:title="" r:id="rId2"/>
              </v:shape>
              <v:group id="Gruppo 3" style="position:absolute;left:1579;top:2826;width:43701;height:45902" coordsize="43700,45902" coordorigin="1579,282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e 4" style="position:absolute;left:7373;top:2826;width:3322;height:2346;visibility:visible;mso-wrap-style:square;v-text-anchor:middle" o:spid="_x0000_s1029" fillcolor="#ff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">
                  <v:stroke joinstyle="miter"/>
                </v:oval>
                <v:oval id="Ovale 5" style="position:absolute;left:18854;top:19831;width:3315;height:2346;visibility:visible;mso-wrap-style:square;v-text-anchor:middle" o:spid="_x0000_s1030" fillcolor="#ff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">
                  <v:stroke joinstyle="miter"/>
                </v:oval>
                <v:oval id="Ovale 6" style="position:absolute;left:34379;top:14372;width:3316;height:2347;visibility:visible;mso-wrap-style:square;v-text-anchor:middle" o:spid="_x0000_s1031" fillcolor="#ff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">
                  <v:stroke joinstyle="miter"/>
                </v:oval>
                <v:oval id="Ovale 7" style="position:absolute;left:16648;top:26225;width:3316;height:2347;visibility:visible;mso-wrap-style:square;v-text-anchor:middle" o:spid="_x0000_s1032" fillcolor="#ff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">
                  <v:stroke joinstyle="miter"/>
                </v:oval>
                <v:oval id="Ovale 8" style="position:absolute;left:20599;top:37331;width:3316;height:2176;visibility:visible;mso-wrap-style:square;v-text-anchor:middle" o:spid="_x0000_s1033" fillcolor="#ff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">
                  <v:stroke joinstyle="miter"/>
                </v:oval>
                <v:oval id="Ovale 9" style="position:absolute;left:18174;top:43365;width:3316;height:2347;visibility:visible;mso-wrap-style:square;v-text-anchor:middle" o:spid="_x0000_s1034" fillcolor="#ff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">
                  <v:stroke joinstyle="miter"/>
                </v:oval>
                <v:oval id="Ovale 10" style="position:absolute;left:12476;top:3239;width:3316;height:2346;visibility:visible;mso-wrap-style:square;v-text-anchor:middle" o:spid="_x0000_s1035" fillcolor="#cf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">
                  <v:stroke joinstyle="miter"/>
                </v:oval>
                <v:oval id="Ovale 11" style="position:absolute;left:17990;top:30293;width:3307;height:2347;visibility:visible;mso-wrap-style:square;v-text-anchor:middle" o:spid="_x0000_s1036" fillcolor="#cf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">
                  <v:stroke joinstyle="miter"/>
                </v:oval>
                <v:oval id="Ovale 12" style="position:absolute;left:26388;top:28785;width:3306;height:2346;visibility:visible;mso-wrap-style:square;v-text-anchor:middle" o:spid="_x0000_s1037" fillcolor="#cf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">
                  <v:stroke joinstyle="miter"/>
                </v:oval>
                <v:oval id="Ovale 13" style="position:absolute;left:21979;top:40684;width:3307;height:2346;visibility:visible;mso-wrap-style:square;v-text-anchor:middle" o:spid="_x0000_s1038" fillcolor="#cf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">
                  <v:stroke joinstyle="miter"/>
                </v:oval>
                <v:oval id="Ovale 14" style="position:absolute;left:7873;top:14970;width:3307;height:2347;visibility:visible;mso-wrap-style:square;v-text-anchor:middle" o:spid="_x0000_s1039" fillcolor="#cf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">
                  <v:stroke joinstyle="miter"/>
                </v:oval>
                <v:oval id="Ovale 15" style="position:absolute;left:19912;top:10853;width:3307;height:2346;visibility:visible;mso-wrap-style:square;v-text-anchor:middle" o:spid="_x0000_s1040" fillcolor="#cf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">
                  <v:stroke joinstyle="miter"/>
                </v:oval>
                <v:oval id="Ovale 16" style="position:absolute;left:32174;top:19903;width:3307;height:2346;visibility:visible;mso-wrap-style:square;v-text-anchor:middle" o:spid="_x0000_s1041" fillcolor="#cf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">
                  <v:stroke joinstyle="miter"/>
                </v:oval>
                <v:oval id="Ovale 17" style="position:absolute;left:13988;top:19232;width:3307;height:2347;visibility:visible;mso-wrap-style:square;v-text-anchor:middle" o:spid="_x0000_s1042" fillcolor="#fc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">
                  <v:stroke joinstyle="miter"/>
                </v:oval>
                <v:oval id="Ovale 18" style="position:absolute;left:25061;top:24125;width:3298;height:2346;visibility:visible;mso-wrap-style:square;v-text-anchor:middle" o:spid="_x0000_s1043" fillcolor="#fc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">
                  <v:stroke joinstyle="miter"/>
                </v:oval>
                <v:oval id="Ovale 19" style="position:absolute;left:9456;top:31634;width:3297;height:2346;visibility:visible;mso-wrap-style:square;v-text-anchor:middle" o:spid="_x0000_s1044" fillcolor="#fc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">
                  <v:stroke joinstyle="miter"/>
                </v:oval>
                <v:oval id="Ovale 20" style="position:absolute;left:35905;top:17819;width:3297;height:2347;visibility:visible;mso-wrap-style:square;v-text-anchor:middle" o:spid="_x0000_s1045" fillcolor="#fc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">
                  <v:stroke joinstyle="miter"/>
                </v:oval>
                <v:oval id="Ovale 21" style="position:absolute;left:5170;top:8674;width:3298;height:2347;visibility:visible;mso-wrap-style:square;v-text-anchor:middle" o:spid="_x0000_s1046" fillcolor="#fc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">
                  <v:stroke joinstyle="miter"/>
                </v:oval>
                <v:oval id="Ovale 22" style="position:absolute;left:19637;top:46382;width:3297;height:2346;visibility:visible;mso-wrap-style:square;v-text-anchor:middle" o:spid="_x0000_s1047" fillcolor="#fc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">
                  <v:stroke joinstyle="miter"/>
                </v:oval>
                <v:oval id="Ovale 23" style="position:absolute;left:21152;top:14708;width:3298;height:2346;visibility:visible;mso-wrap-style:square;v-text-anchor:middle" o:spid="_x0000_s1048" fillcolor="#ccecf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">
                  <v:stroke joinstyle="miter"/>
                </v:oval>
                <v:oval id="Ovale 24" style="position:absolute;left:10544;top:22249;width:3288;height:2346;visibility:visible;mso-wrap-style:square;v-text-anchor:middle" o:spid="_x0000_s1049" fillcolor="#ccecf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">
                  <v:stroke joinstyle="miter"/>
                </v:oval>
                <v:oval id="Ovale 25" style="position:absolute;left:22682;top:30964;width:3289;height:2346;visibility:visible;mso-wrap-style:square;v-text-anchor:middle" o:spid="_x0000_s1050" fillcolor="#ccecf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">
                  <v:stroke joinstyle="miter"/>
                </v:oval>
                <v:oval id="Ovale 26" style="position:absolute;left:17019;top:39008;width:3288;height:2346;visibility:visible;mso-wrap-style:square;v-text-anchor:middle" o:spid="_x0000_s1051" fillcolor="#ccecf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">
                  <v:stroke joinstyle="miter"/>
                </v:oval>
                <v:oval id="Ovale 27" style="position:absolute;left:34835;top:26031;width:3288;height:2347;visibility:visible;mso-wrap-style:square;v-text-anchor:middle" o:spid="_x0000_s1052" fillcolor="#ccecf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">
                  <v:stroke joinstyle="miter"/>
                </v:oval>
                <v:oval id="Ovale 28" style="position:absolute;left:13723;top:7669;width:3296;height:2060;visibility:visible;mso-wrap-style:square;v-text-anchor:middle" o:spid="_x0000_s1053" fillcolor="#fc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">
                  <v:stroke joinstyle="miter"/>
                </v:oval>
                <v:oval id="Ovale 29" style="position:absolute;left:16192;top:14285;width:3290;height:2343;visibility:visible;mso-wrap-style:square;v-text-anchor:middle" o:spid="_x0000_s1054" fillcolor="#fc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">
                  <v:stroke joinstyle="miter"/>
                </v:oval>
                <v:oval id="Ovale 30" style="position:absolute;left:6848;top:24763;width:3289;height:2343;visibility:visible;mso-wrap-style:square;v-text-anchor:middle" o:spid="_x0000_s1055" fillcolor="#fc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">
                  <v:stroke joinstyle="miter"/>
                </v:oval>
                <v:oval id="Ovale 31" style="position:absolute;left:24279;top:33941;width:3289;height:2344;visibility:visible;mso-wrap-style:square;v-text-anchor:middle" o:spid="_x0000_s1056" fillcolor="#fc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">
                  <v:stroke joinstyle="miter"/>
                </v:oval>
                <v:oval id="Ovale 32" style="position:absolute;left:27327;top:19236;width:3289;height:2343;visibility:visible;mso-wrap-style:square;v-text-anchor:middle" o:spid="_x0000_s1057" fillcolor="#fc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">
                  <v:stroke joinstyle="miter"/>
                </v:oval>
                <v:oval id="Ovale 33" style="position:absolute;left:29994;top:25620;width:3289;height:2343;visibility:visible;mso-wrap-style:square;v-text-anchor:middle" o:spid="_x0000_s1058" fillcolor="#fc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">
                  <v:stroke joinstyle="miter"/>
                </v:oval>
                <v:group id="Gruppo 34" style="position:absolute;left:1579;top:14358;width:43701;height:23134" coordsize="33649,19137" coordorigin="-337,-125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igura a mano libera 35" style="position:absolute;left:-337;top:-1253;width:22602;height:9006;visibility:visible;mso-wrap-style:square;v-text-anchor:middle" coordsize="2260397,900752" o:spid="_x0000_s1060" filled="f" strokecolor="#203864" strokeweight="2.75pt" path="m,30243v137160,76809,274320,153619,555955,153619c837590,183862,1405737,-89239,1689811,30243v284074,119482,427330,494995,570586,870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">
                    <v:stroke joinstyle="miter" dashstyle="3 1"/>
                    <v:path arrowok="t" o:connecttype="custom" o:connectlocs="0,30243;555955,183862;1689810,30243;2260395,900751" o:connectangles="0,0,0,0"/>
                  </v:shape>
                  <v:shape id="Figura a mano libera 36" style="position:absolute;left:7319;top:4629;width:25992;height:13254;visibility:visible;mso-wrap-style:square;v-text-anchor:middle" coordsize="2599197,1325375" o:spid="_x0000_s1061" filled="f" strokecolor="#203864" strokeweight="2.75pt" path="m1501917,319714c1255638,175848,1009360,31982,792343,5160,575326,-21662,331486,60025,199812,158780,68138,257535,16931,444073,2301,597692v-14630,153619,42672,364541,109728,482803c179085,1198757,286374,1275567,404637,1307266v118262,31699,262129,23165,416967,-36576c976442,1210949,1143473,1086591,1333668,948821,1523863,811051,1751854,497717,1962775,444072v210921,-53645,423671,64617,636422,18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">
                    <v:stroke joinstyle="miter" dashstyle="3 1"/>
                    <v:path arrowok="t" o:connecttype="custom" o:connectlocs="1501917,319714;792343,5160;199812,158780;2301,597692;112029,1080494;404637,1307265;821604,1270689;1333668,948820;1962775,444072;2599197,626952" o:connectangles="0,0,0,0,0,0,0,0,0,0"/>
                  </v:shape>
                </v:group>
              </v:group>
            </v:group>
          </w:pict>
        </mc:Fallback>
      </mc:AlternateContent>
    </w:r>
    <w:r w:rsidR="00DA628F" w:rsidRPr="00231873">
      <w:rPr>
        <w:rFonts w:ascii="Calibri" w:hAnsi="Calibri"/>
        <w:b/>
        <w:sz w:val="44"/>
        <w:lang w:val="it-IT"/>
      </w:rPr>
      <w:t>AZIENDA ISOLA</w:t>
    </w:r>
  </w:p>
  <w:p w14:paraId="3E7D26F3" w14:textId="77777777" w:rsidR="00DA628F" w:rsidRPr="00231873" w:rsidRDefault="00231873" w:rsidP="00231873">
    <w:pPr>
      <w:pStyle w:val="Intestazione"/>
      <w:ind w:firstLine="1843"/>
      <w:rPr>
        <w:rFonts w:ascii="Calibri" w:hAnsi="Calibri"/>
        <w:sz w:val="20"/>
        <w:lang w:val="it-IT"/>
      </w:rPr>
    </w:pPr>
    <w:r w:rsidRPr="00231873">
      <w:rPr>
        <w:rFonts w:ascii="Calibri" w:hAnsi="Calibri"/>
        <w:i/>
        <w:sz w:val="22"/>
      </w:rPr>
      <w:t>Azienda Speciale Consortile per i Servizi alla persona</w:t>
    </w:r>
  </w:p>
  <w:p w14:paraId="5043CB0F" w14:textId="77777777" w:rsidR="00231873" w:rsidRPr="00231873" w:rsidRDefault="00231873" w:rsidP="00231873">
    <w:pPr>
      <w:pStyle w:val="Intestazione"/>
      <w:ind w:firstLine="1843"/>
      <w:rPr>
        <w:rFonts w:ascii="Calibri" w:hAnsi="Calibri"/>
        <w:sz w:val="20"/>
        <w:lang w:val="it-IT"/>
      </w:rPr>
    </w:pPr>
  </w:p>
  <w:p w14:paraId="07459315" w14:textId="77777777" w:rsidR="00231873" w:rsidRPr="00231873" w:rsidRDefault="00231873" w:rsidP="00231873">
    <w:pPr>
      <w:pStyle w:val="Intestazione"/>
      <w:ind w:firstLine="1843"/>
      <w:rPr>
        <w:rFonts w:ascii="Calibri" w:hAnsi="Calibri"/>
        <w:sz w:val="20"/>
        <w:lang w:val="it-IT"/>
      </w:rPr>
    </w:pPr>
  </w:p>
  <w:p w14:paraId="2225DA1A" w14:textId="77777777" w:rsidR="00DA628F" w:rsidRPr="00231873" w:rsidRDefault="00DA628F" w:rsidP="00231873">
    <w:pPr>
      <w:pStyle w:val="Intestazione"/>
      <w:ind w:firstLine="1843"/>
      <w:rPr>
        <w:rFonts w:ascii="Calibri" w:hAnsi="Calibri"/>
        <w:sz w:val="20"/>
        <w:lang w:val="it-IT"/>
      </w:rPr>
    </w:pPr>
    <w:r w:rsidRPr="00231873">
      <w:rPr>
        <w:rFonts w:ascii="Calibri" w:hAnsi="Calibri"/>
        <w:sz w:val="20"/>
        <w:lang w:val="it-IT"/>
      </w:rPr>
      <w:t>Ambito Isola Bergamasca Bassa Val San Martino</w:t>
    </w:r>
  </w:p>
  <w:p w14:paraId="06CCB2C7" w14:textId="77777777" w:rsidR="00EE1FC4" w:rsidRPr="00231873" w:rsidRDefault="00DA628F" w:rsidP="00231873">
    <w:pPr>
      <w:pStyle w:val="Intestazione"/>
      <w:ind w:firstLine="1843"/>
      <w:rPr>
        <w:rFonts w:ascii="Calibri" w:hAnsi="Calibri"/>
        <w:sz w:val="20"/>
        <w:lang w:val="it-IT"/>
      </w:rPr>
    </w:pPr>
    <w:r w:rsidRPr="00231873">
      <w:rPr>
        <w:rFonts w:ascii="Calibri" w:hAnsi="Calibri"/>
        <w:sz w:val="20"/>
        <w:lang w:val="it-IT"/>
      </w:rPr>
      <w:t>Via G. Bravi, 16 – Terno d’Isola</w:t>
    </w:r>
    <w:r w:rsidR="00941721" w:rsidRPr="00231873">
      <w:rPr>
        <w:rFonts w:ascii="Calibri" w:hAnsi="Calibri"/>
        <w:sz w:val="20"/>
        <w:lang w:val="it-IT"/>
      </w:rPr>
      <w:t xml:space="preserve"> (BG)</w:t>
    </w:r>
  </w:p>
  <w:p w14:paraId="6537F28F" w14:textId="77777777" w:rsidR="00EE1FC4" w:rsidRDefault="00EE1FC4" w:rsidP="00EE1FC4">
    <w:pPr>
      <w:pStyle w:val="Intestazione"/>
      <w:pBdr>
        <w:bottom w:val="single" w:sz="12" w:space="1" w:color="auto"/>
      </w:pBdr>
      <w:rPr>
        <w:rFonts w:ascii="Calibri" w:hAnsi="Calibri"/>
        <w:sz w:val="18"/>
        <w:lang w:val="it-IT"/>
      </w:rPr>
    </w:pPr>
  </w:p>
  <w:p w14:paraId="6DFB9E20" w14:textId="77777777" w:rsidR="00EE1FC4" w:rsidRPr="00EE1FC4" w:rsidRDefault="00EE1FC4" w:rsidP="00EE1FC4">
    <w:pPr>
      <w:pStyle w:val="Intestazione"/>
      <w:rPr>
        <w:rFonts w:ascii="Calibri" w:hAnsi="Calibri"/>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04"/>
    <w:multiLevelType w:val="hybridMultilevel"/>
    <w:tmpl w:val="DD243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A53181"/>
    <w:multiLevelType w:val="multilevel"/>
    <w:tmpl w:val="A18ADA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767A2"/>
    <w:multiLevelType w:val="hybridMultilevel"/>
    <w:tmpl w:val="EAA8DC12"/>
    <w:lvl w:ilvl="0" w:tplc="A9C0A09E">
      <w:start w:val="1"/>
      <w:numFmt w:val="bullet"/>
      <w:lvlText w:val="*"/>
      <w:lvlJc w:val="left"/>
      <w:pPr>
        <w:tabs>
          <w:tab w:val="num" w:pos="397"/>
        </w:tabs>
        <w:ind w:left="397" w:hanging="397"/>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0519C"/>
    <w:multiLevelType w:val="hybridMultilevel"/>
    <w:tmpl w:val="61D0F176"/>
    <w:lvl w:ilvl="0" w:tplc="0410000B">
      <w:start w:val="1"/>
      <w:numFmt w:val="bullet"/>
      <w:lvlText w:val=""/>
      <w:lvlJc w:val="left"/>
      <w:pPr>
        <w:ind w:left="720" w:hanging="360"/>
      </w:pPr>
      <w:rPr>
        <w:rFonts w:ascii="Wingdings" w:hAnsi="Wingdings" w:hint="default"/>
      </w:rPr>
    </w:lvl>
    <w:lvl w:ilvl="1" w:tplc="E472A48C">
      <w:start w:val="4"/>
      <w:numFmt w:val="bullet"/>
      <w:lvlText w:val="-"/>
      <w:lvlJc w:val="left"/>
      <w:pPr>
        <w:ind w:left="1440" w:hanging="360"/>
      </w:pPr>
      <w:rPr>
        <w:rFonts w:ascii="Calibri" w:eastAsia="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A87D7D"/>
    <w:multiLevelType w:val="hybridMultilevel"/>
    <w:tmpl w:val="735E3710"/>
    <w:lvl w:ilvl="0" w:tplc="30DE458E">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8128F"/>
    <w:multiLevelType w:val="hybridMultilevel"/>
    <w:tmpl w:val="4F54B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40279D"/>
    <w:multiLevelType w:val="hybridMultilevel"/>
    <w:tmpl w:val="E3281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4C0BAA"/>
    <w:multiLevelType w:val="hybridMultilevel"/>
    <w:tmpl w:val="2F1A6B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9A504E"/>
    <w:multiLevelType w:val="hybridMultilevel"/>
    <w:tmpl w:val="12324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B83AC3"/>
    <w:multiLevelType w:val="multilevel"/>
    <w:tmpl w:val="08BC5222"/>
    <w:styleLink w:val="WWNum14"/>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0" w15:restartNumberingAfterBreak="0">
    <w:nsid w:val="3084044F"/>
    <w:multiLevelType w:val="multilevel"/>
    <w:tmpl w:val="06100F8A"/>
    <w:styleLink w:val="WWNum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48B6E8B"/>
    <w:multiLevelType w:val="hybridMultilevel"/>
    <w:tmpl w:val="0C927F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A852DB"/>
    <w:multiLevelType w:val="multilevel"/>
    <w:tmpl w:val="BA503B48"/>
    <w:styleLink w:val="WWNum5"/>
    <w:lvl w:ilvl="0">
      <w:numFmt w:val="bullet"/>
      <w:lvlText w:val=""/>
      <w:lvlJc w:val="left"/>
      <w:pPr>
        <w:ind w:left="783" w:hanging="360"/>
      </w:pPr>
      <w:rPr>
        <w:rFonts w:ascii="Wingdings" w:hAnsi="Wingdings" w:cs="Wingdings"/>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cs="Wingdings"/>
      </w:rPr>
    </w:lvl>
    <w:lvl w:ilvl="3">
      <w:numFmt w:val="bullet"/>
      <w:lvlText w:val=""/>
      <w:lvlJc w:val="left"/>
      <w:pPr>
        <w:ind w:left="2943" w:hanging="360"/>
      </w:pPr>
      <w:rPr>
        <w:rFonts w:ascii="Symbol" w:hAnsi="Symbol" w:cs="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cs="Wingdings"/>
      </w:rPr>
    </w:lvl>
    <w:lvl w:ilvl="6">
      <w:numFmt w:val="bullet"/>
      <w:lvlText w:val=""/>
      <w:lvlJc w:val="left"/>
      <w:pPr>
        <w:ind w:left="5103" w:hanging="360"/>
      </w:pPr>
      <w:rPr>
        <w:rFonts w:ascii="Symbol" w:hAnsi="Symbol" w:cs="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cs="Wingdings"/>
      </w:rPr>
    </w:lvl>
  </w:abstractNum>
  <w:abstractNum w:abstractNumId="13" w15:restartNumberingAfterBreak="0">
    <w:nsid w:val="35D15E82"/>
    <w:multiLevelType w:val="multilevel"/>
    <w:tmpl w:val="EEAAA7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A5D485A"/>
    <w:multiLevelType w:val="hybridMultilevel"/>
    <w:tmpl w:val="5DA4E1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862011"/>
    <w:multiLevelType w:val="multilevel"/>
    <w:tmpl w:val="A1D84D78"/>
    <w:styleLink w:val="WWNum18"/>
    <w:lvl w:ilvl="0">
      <w:numFmt w:val="bullet"/>
      <w:lvlText w:val="-"/>
      <w:lvlJc w:val="left"/>
      <w:pPr>
        <w:ind w:left="720" w:hanging="360"/>
      </w:pPr>
      <w:rPr>
        <w:rFonts w:ascii="Garamond" w:eastAsia="SimSun" w:hAnsi="Garamond"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14C4ACC"/>
    <w:multiLevelType w:val="hybridMultilevel"/>
    <w:tmpl w:val="7FEAD0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C906FE"/>
    <w:multiLevelType w:val="multilevel"/>
    <w:tmpl w:val="BD7E3EFA"/>
    <w:styleLink w:val="WWNum10"/>
    <w:lvl w:ilvl="0">
      <w:numFmt w:val="bullet"/>
      <w:lvlText w:val=""/>
      <w:lvlJc w:val="left"/>
      <w:pPr>
        <w:ind w:left="2136" w:hanging="360"/>
      </w:pPr>
      <w:rPr>
        <w:rFonts w:ascii="Wingdings" w:hAnsi="Wingdings" w:cs="Wingdings"/>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cs="Wingdings"/>
      </w:rPr>
    </w:lvl>
    <w:lvl w:ilvl="3">
      <w:numFmt w:val="bullet"/>
      <w:lvlText w:val=""/>
      <w:lvlJc w:val="left"/>
      <w:pPr>
        <w:ind w:left="4296" w:hanging="360"/>
      </w:pPr>
      <w:rPr>
        <w:rFonts w:ascii="Symbol" w:hAnsi="Symbol" w:cs="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cs="Wingdings"/>
      </w:rPr>
    </w:lvl>
    <w:lvl w:ilvl="6">
      <w:numFmt w:val="bullet"/>
      <w:lvlText w:val=""/>
      <w:lvlJc w:val="left"/>
      <w:pPr>
        <w:ind w:left="6456" w:hanging="360"/>
      </w:pPr>
      <w:rPr>
        <w:rFonts w:ascii="Symbol" w:hAnsi="Symbol" w:cs="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cs="Wingdings"/>
      </w:rPr>
    </w:lvl>
  </w:abstractNum>
  <w:abstractNum w:abstractNumId="18" w15:restartNumberingAfterBreak="0">
    <w:nsid w:val="457B32D9"/>
    <w:multiLevelType w:val="hybridMultilevel"/>
    <w:tmpl w:val="2DC8BF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40524F"/>
    <w:multiLevelType w:val="multilevel"/>
    <w:tmpl w:val="DA4C5794"/>
    <w:styleLink w:val="WWNum3"/>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8971567"/>
    <w:multiLevelType w:val="hybridMultilevel"/>
    <w:tmpl w:val="73A4C754"/>
    <w:lvl w:ilvl="0" w:tplc="78ACF1F6">
      <w:start w:val="1"/>
      <w:numFmt w:val="decimal"/>
      <w:lvlText w:val="%1."/>
      <w:lvlJc w:val="left"/>
      <w:pPr>
        <w:tabs>
          <w:tab w:val="num" w:pos="720"/>
        </w:tabs>
        <w:ind w:left="720" w:hanging="360"/>
      </w:pPr>
      <w:rPr>
        <w:rFonts w:asciiTheme="minorHAnsi"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88708F"/>
    <w:multiLevelType w:val="hybridMultilevel"/>
    <w:tmpl w:val="4C06EB3C"/>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5D62AB"/>
    <w:multiLevelType w:val="multilevel"/>
    <w:tmpl w:val="E6E437DE"/>
    <w:styleLink w:val="WWNum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8370E5A"/>
    <w:multiLevelType w:val="hybridMultilevel"/>
    <w:tmpl w:val="5900A9CC"/>
    <w:lvl w:ilvl="0" w:tplc="FFEA4B84">
      <w:numFmt w:val="bullet"/>
      <w:lvlText w:val="-"/>
      <w:lvlJc w:val="left"/>
      <w:pPr>
        <w:ind w:left="1068" w:hanging="360"/>
      </w:pPr>
      <w:rPr>
        <w:rFonts w:ascii="Calibri" w:eastAsia="Times New Roman" w:hAnsi="Calibri"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5D1E03E0"/>
    <w:multiLevelType w:val="multilevel"/>
    <w:tmpl w:val="A6E63D0C"/>
    <w:lvl w:ilvl="0">
      <w:start w:val="10"/>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F033194"/>
    <w:multiLevelType w:val="hybridMultilevel"/>
    <w:tmpl w:val="5D669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49235F"/>
    <w:multiLevelType w:val="hybridMultilevel"/>
    <w:tmpl w:val="DB329784"/>
    <w:lvl w:ilvl="0" w:tplc="2D824874">
      <w:start w:val="1"/>
      <w:numFmt w:val="lowerLetter"/>
      <w:lvlText w:val="%1)"/>
      <w:lvlJc w:val="left"/>
      <w:pPr>
        <w:ind w:left="578" w:hanging="360"/>
      </w:pPr>
      <w:rPr>
        <w:rFonts w:eastAsia="SimSun" w:hint="default"/>
        <w:b/>
        <w:u w:val="single"/>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7" w15:restartNumberingAfterBreak="0">
    <w:nsid w:val="63CE1269"/>
    <w:multiLevelType w:val="multilevel"/>
    <w:tmpl w:val="E398E7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1E4DF7"/>
    <w:multiLevelType w:val="hybridMultilevel"/>
    <w:tmpl w:val="A7B8F26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15:restartNumberingAfterBreak="0">
    <w:nsid w:val="6EC84C19"/>
    <w:multiLevelType w:val="multilevel"/>
    <w:tmpl w:val="7D9676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8472371">
    <w:abstractNumId w:val="27"/>
  </w:num>
  <w:num w:numId="2" w16cid:durableId="1843813849">
    <w:abstractNumId w:val="23"/>
  </w:num>
  <w:num w:numId="3" w16cid:durableId="534847444">
    <w:abstractNumId w:val="0"/>
  </w:num>
  <w:num w:numId="4" w16cid:durableId="1150171660">
    <w:abstractNumId w:val="28"/>
  </w:num>
  <w:num w:numId="5" w16cid:durableId="411895071">
    <w:abstractNumId w:val="6"/>
  </w:num>
  <w:num w:numId="6" w16cid:durableId="753866974">
    <w:abstractNumId w:val="21"/>
  </w:num>
  <w:num w:numId="7" w16cid:durableId="1134908753">
    <w:abstractNumId w:val="5"/>
  </w:num>
  <w:num w:numId="8" w16cid:durableId="1368749625">
    <w:abstractNumId w:val="8"/>
  </w:num>
  <w:num w:numId="9" w16cid:durableId="1253077877">
    <w:abstractNumId w:val="18"/>
  </w:num>
  <w:num w:numId="10" w16cid:durableId="592132821">
    <w:abstractNumId w:val="29"/>
  </w:num>
  <w:num w:numId="11" w16cid:durableId="1180656979">
    <w:abstractNumId w:val="1"/>
  </w:num>
  <w:num w:numId="12" w16cid:durableId="1574971013">
    <w:abstractNumId w:val="25"/>
  </w:num>
  <w:num w:numId="13" w16cid:durableId="90200036">
    <w:abstractNumId w:val="19"/>
  </w:num>
  <w:num w:numId="14" w16cid:durableId="161088062">
    <w:abstractNumId w:val="10"/>
  </w:num>
  <w:num w:numId="15" w16cid:durableId="1073967749">
    <w:abstractNumId w:val="12"/>
  </w:num>
  <w:num w:numId="16" w16cid:durableId="712123283">
    <w:abstractNumId w:val="22"/>
  </w:num>
  <w:num w:numId="17" w16cid:durableId="1738631710">
    <w:abstractNumId w:val="17"/>
  </w:num>
  <w:num w:numId="18" w16cid:durableId="1473057537">
    <w:abstractNumId w:val="9"/>
  </w:num>
  <w:num w:numId="19" w16cid:durableId="1093936770">
    <w:abstractNumId w:val="15"/>
  </w:num>
  <w:num w:numId="20" w16cid:durableId="159976998">
    <w:abstractNumId w:val="13"/>
  </w:num>
  <w:num w:numId="21" w16cid:durableId="1800108820">
    <w:abstractNumId w:val="15"/>
  </w:num>
  <w:num w:numId="22" w16cid:durableId="1898274227">
    <w:abstractNumId w:val="24"/>
  </w:num>
  <w:num w:numId="23" w16cid:durableId="2028284791">
    <w:abstractNumId w:val="19"/>
  </w:num>
  <w:num w:numId="24" w16cid:durableId="773204923">
    <w:abstractNumId w:val="7"/>
  </w:num>
  <w:num w:numId="25" w16cid:durableId="1558008631">
    <w:abstractNumId w:val="14"/>
  </w:num>
  <w:num w:numId="26" w16cid:durableId="1312784172">
    <w:abstractNumId w:val="3"/>
  </w:num>
  <w:num w:numId="27" w16cid:durableId="270016759">
    <w:abstractNumId w:val="4"/>
  </w:num>
  <w:num w:numId="28" w16cid:durableId="115223943">
    <w:abstractNumId w:val="2"/>
  </w:num>
  <w:num w:numId="29" w16cid:durableId="866405131">
    <w:abstractNumId w:val="26"/>
  </w:num>
  <w:num w:numId="30" w16cid:durableId="1920285641">
    <w:abstractNumId w:val="20"/>
  </w:num>
  <w:num w:numId="31" w16cid:durableId="411663462">
    <w:abstractNumId w:val="11"/>
  </w:num>
  <w:num w:numId="32" w16cid:durableId="11480875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0" w:nlCheck="1" w:checkStyle="0"/>
  <w:activeWritingStyle w:appName="MSWord" w:lang="it-IT" w:vendorID="64" w:dllVersion="0" w:nlCheck="1" w:checkStyle="0"/>
  <w:proofState w:spelling="clean" w:grammar="clean"/>
  <w:defaultTabStop w:val="708"/>
  <w:hyphenationZone w:val="283"/>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7B"/>
    <w:rsid w:val="00010877"/>
    <w:rsid w:val="00011058"/>
    <w:rsid w:val="000123C9"/>
    <w:rsid w:val="000128F9"/>
    <w:rsid w:val="0001344C"/>
    <w:rsid w:val="00014534"/>
    <w:rsid w:val="00035FB9"/>
    <w:rsid w:val="00040357"/>
    <w:rsid w:val="00041FEA"/>
    <w:rsid w:val="000467C0"/>
    <w:rsid w:val="00060260"/>
    <w:rsid w:val="00065D1F"/>
    <w:rsid w:val="00073A4A"/>
    <w:rsid w:val="00077497"/>
    <w:rsid w:val="00082458"/>
    <w:rsid w:val="000838F7"/>
    <w:rsid w:val="000944A3"/>
    <w:rsid w:val="000A3E0B"/>
    <w:rsid w:val="000A68F0"/>
    <w:rsid w:val="000B22D4"/>
    <w:rsid w:val="000B41FB"/>
    <w:rsid w:val="000D530C"/>
    <w:rsid w:val="000D5E9E"/>
    <w:rsid w:val="000E3003"/>
    <w:rsid w:val="000E41C1"/>
    <w:rsid w:val="000E46B3"/>
    <w:rsid w:val="000F5940"/>
    <w:rsid w:val="00100C16"/>
    <w:rsid w:val="0010370A"/>
    <w:rsid w:val="00120F48"/>
    <w:rsid w:val="00121415"/>
    <w:rsid w:val="001259D9"/>
    <w:rsid w:val="0012685B"/>
    <w:rsid w:val="00137594"/>
    <w:rsid w:val="00140D5B"/>
    <w:rsid w:val="00143A6E"/>
    <w:rsid w:val="0014580C"/>
    <w:rsid w:val="00153117"/>
    <w:rsid w:val="00167AA6"/>
    <w:rsid w:val="0017016F"/>
    <w:rsid w:val="0017312A"/>
    <w:rsid w:val="00176F67"/>
    <w:rsid w:val="001838B4"/>
    <w:rsid w:val="00192771"/>
    <w:rsid w:val="001929DF"/>
    <w:rsid w:val="001967C6"/>
    <w:rsid w:val="001A34DC"/>
    <w:rsid w:val="001A61E6"/>
    <w:rsid w:val="001B17C9"/>
    <w:rsid w:val="001B2567"/>
    <w:rsid w:val="001C6E73"/>
    <w:rsid w:val="001D03EB"/>
    <w:rsid w:val="001D0F27"/>
    <w:rsid w:val="001D2AAA"/>
    <w:rsid w:val="001D5E64"/>
    <w:rsid w:val="001E0A8C"/>
    <w:rsid w:val="001F5E22"/>
    <w:rsid w:val="001F622C"/>
    <w:rsid w:val="00201E42"/>
    <w:rsid w:val="00203A0C"/>
    <w:rsid w:val="00206C9D"/>
    <w:rsid w:val="00224562"/>
    <w:rsid w:val="0022635B"/>
    <w:rsid w:val="00226672"/>
    <w:rsid w:val="00231873"/>
    <w:rsid w:val="0023268B"/>
    <w:rsid w:val="002343D0"/>
    <w:rsid w:val="0023700A"/>
    <w:rsid w:val="00245F0C"/>
    <w:rsid w:val="00254928"/>
    <w:rsid w:val="0025510B"/>
    <w:rsid w:val="00256FC1"/>
    <w:rsid w:val="002601F5"/>
    <w:rsid w:val="00260935"/>
    <w:rsid w:val="0026391D"/>
    <w:rsid w:val="00263A15"/>
    <w:rsid w:val="00264A8E"/>
    <w:rsid w:val="0026785B"/>
    <w:rsid w:val="00270CCD"/>
    <w:rsid w:val="0027369F"/>
    <w:rsid w:val="00274C0C"/>
    <w:rsid w:val="00277354"/>
    <w:rsid w:val="0028227A"/>
    <w:rsid w:val="0028758A"/>
    <w:rsid w:val="00290581"/>
    <w:rsid w:val="00293091"/>
    <w:rsid w:val="002A1331"/>
    <w:rsid w:val="002B0A68"/>
    <w:rsid w:val="002B15CF"/>
    <w:rsid w:val="002B185D"/>
    <w:rsid w:val="002C11A0"/>
    <w:rsid w:val="002C5ECD"/>
    <w:rsid w:val="002C674D"/>
    <w:rsid w:val="002C7A33"/>
    <w:rsid w:val="002E0EA4"/>
    <w:rsid w:val="002F0669"/>
    <w:rsid w:val="002F6117"/>
    <w:rsid w:val="002F6CB0"/>
    <w:rsid w:val="003057BB"/>
    <w:rsid w:val="00313C31"/>
    <w:rsid w:val="0032013C"/>
    <w:rsid w:val="003248ED"/>
    <w:rsid w:val="00340461"/>
    <w:rsid w:val="003540B2"/>
    <w:rsid w:val="003575D9"/>
    <w:rsid w:val="00360FE5"/>
    <w:rsid w:val="00365C82"/>
    <w:rsid w:val="0037067E"/>
    <w:rsid w:val="00373A5A"/>
    <w:rsid w:val="00373D25"/>
    <w:rsid w:val="00376351"/>
    <w:rsid w:val="00380FB6"/>
    <w:rsid w:val="00381CE6"/>
    <w:rsid w:val="00392802"/>
    <w:rsid w:val="003954E7"/>
    <w:rsid w:val="003A714D"/>
    <w:rsid w:val="003B02F9"/>
    <w:rsid w:val="003B0E86"/>
    <w:rsid w:val="003B2F1A"/>
    <w:rsid w:val="003D2A9D"/>
    <w:rsid w:val="003D48D8"/>
    <w:rsid w:val="003D5DA1"/>
    <w:rsid w:val="003D7157"/>
    <w:rsid w:val="003E625A"/>
    <w:rsid w:val="003F12BE"/>
    <w:rsid w:val="003F3B0C"/>
    <w:rsid w:val="00402685"/>
    <w:rsid w:val="00406641"/>
    <w:rsid w:val="00412766"/>
    <w:rsid w:val="00416293"/>
    <w:rsid w:val="00424024"/>
    <w:rsid w:val="00430D11"/>
    <w:rsid w:val="0043297F"/>
    <w:rsid w:val="00433445"/>
    <w:rsid w:val="00440080"/>
    <w:rsid w:val="004402D5"/>
    <w:rsid w:val="00440618"/>
    <w:rsid w:val="00444125"/>
    <w:rsid w:val="0045078A"/>
    <w:rsid w:val="0045281C"/>
    <w:rsid w:val="00452917"/>
    <w:rsid w:val="004529D4"/>
    <w:rsid w:val="0045428A"/>
    <w:rsid w:val="0045646E"/>
    <w:rsid w:val="00470F08"/>
    <w:rsid w:val="00471516"/>
    <w:rsid w:val="00471CBE"/>
    <w:rsid w:val="00475E12"/>
    <w:rsid w:val="00481C1C"/>
    <w:rsid w:val="0048479A"/>
    <w:rsid w:val="00486CE1"/>
    <w:rsid w:val="004A057B"/>
    <w:rsid w:val="004A222F"/>
    <w:rsid w:val="004A4348"/>
    <w:rsid w:val="004C433F"/>
    <w:rsid w:val="004C7A79"/>
    <w:rsid w:val="004D200F"/>
    <w:rsid w:val="004D3135"/>
    <w:rsid w:val="004D4C95"/>
    <w:rsid w:val="004D4D6F"/>
    <w:rsid w:val="004D590E"/>
    <w:rsid w:val="004D6047"/>
    <w:rsid w:val="004F12EC"/>
    <w:rsid w:val="00501CB8"/>
    <w:rsid w:val="00502768"/>
    <w:rsid w:val="005110B6"/>
    <w:rsid w:val="00521F78"/>
    <w:rsid w:val="00524ABC"/>
    <w:rsid w:val="005254A0"/>
    <w:rsid w:val="00526556"/>
    <w:rsid w:val="00532FCA"/>
    <w:rsid w:val="00535CAB"/>
    <w:rsid w:val="00547181"/>
    <w:rsid w:val="0057200E"/>
    <w:rsid w:val="0057271B"/>
    <w:rsid w:val="00573DBC"/>
    <w:rsid w:val="00575A9D"/>
    <w:rsid w:val="005772FE"/>
    <w:rsid w:val="00580A75"/>
    <w:rsid w:val="005839C6"/>
    <w:rsid w:val="005A3552"/>
    <w:rsid w:val="005A488B"/>
    <w:rsid w:val="005A4F54"/>
    <w:rsid w:val="005A626A"/>
    <w:rsid w:val="005A787A"/>
    <w:rsid w:val="005B03B2"/>
    <w:rsid w:val="005B767D"/>
    <w:rsid w:val="005C29C4"/>
    <w:rsid w:val="005C4434"/>
    <w:rsid w:val="005D7424"/>
    <w:rsid w:val="005D7B85"/>
    <w:rsid w:val="005D7E6C"/>
    <w:rsid w:val="005E4C40"/>
    <w:rsid w:val="005E5626"/>
    <w:rsid w:val="006077E6"/>
    <w:rsid w:val="00630B24"/>
    <w:rsid w:val="0063375F"/>
    <w:rsid w:val="00634662"/>
    <w:rsid w:val="006361A1"/>
    <w:rsid w:val="006411B1"/>
    <w:rsid w:val="00641A1D"/>
    <w:rsid w:val="00641F59"/>
    <w:rsid w:val="00644A86"/>
    <w:rsid w:val="00644F2D"/>
    <w:rsid w:val="00651157"/>
    <w:rsid w:val="006657B5"/>
    <w:rsid w:val="006770D6"/>
    <w:rsid w:val="006810F3"/>
    <w:rsid w:val="00685C53"/>
    <w:rsid w:val="00690CFF"/>
    <w:rsid w:val="006A1D88"/>
    <w:rsid w:val="006A2EAB"/>
    <w:rsid w:val="006A68FA"/>
    <w:rsid w:val="006B0414"/>
    <w:rsid w:val="006B3AD9"/>
    <w:rsid w:val="006C4A93"/>
    <w:rsid w:val="006D2AF4"/>
    <w:rsid w:val="006D573C"/>
    <w:rsid w:val="006E2A47"/>
    <w:rsid w:val="006F0019"/>
    <w:rsid w:val="00706130"/>
    <w:rsid w:val="00713D20"/>
    <w:rsid w:val="0073178A"/>
    <w:rsid w:val="00733727"/>
    <w:rsid w:val="00733EC0"/>
    <w:rsid w:val="00735ACC"/>
    <w:rsid w:val="00737447"/>
    <w:rsid w:val="00743BEE"/>
    <w:rsid w:val="007472BA"/>
    <w:rsid w:val="00753617"/>
    <w:rsid w:val="0076626D"/>
    <w:rsid w:val="007668FB"/>
    <w:rsid w:val="0077257A"/>
    <w:rsid w:val="00783AF0"/>
    <w:rsid w:val="00787C9F"/>
    <w:rsid w:val="00794F8D"/>
    <w:rsid w:val="007B58D2"/>
    <w:rsid w:val="007B6362"/>
    <w:rsid w:val="007C04AA"/>
    <w:rsid w:val="007C25AD"/>
    <w:rsid w:val="007D3B26"/>
    <w:rsid w:val="007F08E3"/>
    <w:rsid w:val="007F29CF"/>
    <w:rsid w:val="007F36AD"/>
    <w:rsid w:val="007F6860"/>
    <w:rsid w:val="00806A3F"/>
    <w:rsid w:val="00806C5A"/>
    <w:rsid w:val="008127C8"/>
    <w:rsid w:val="00821EE0"/>
    <w:rsid w:val="00823057"/>
    <w:rsid w:val="0083074D"/>
    <w:rsid w:val="008326DF"/>
    <w:rsid w:val="00834719"/>
    <w:rsid w:val="00836076"/>
    <w:rsid w:val="00840AFE"/>
    <w:rsid w:val="008477E7"/>
    <w:rsid w:val="008569B4"/>
    <w:rsid w:val="00857613"/>
    <w:rsid w:val="00861788"/>
    <w:rsid w:val="00871315"/>
    <w:rsid w:val="00873789"/>
    <w:rsid w:val="00874944"/>
    <w:rsid w:val="008770DC"/>
    <w:rsid w:val="00880848"/>
    <w:rsid w:val="00884370"/>
    <w:rsid w:val="00887C52"/>
    <w:rsid w:val="008950E2"/>
    <w:rsid w:val="008A2FFE"/>
    <w:rsid w:val="008A691B"/>
    <w:rsid w:val="008B03F6"/>
    <w:rsid w:val="008B742A"/>
    <w:rsid w:val="008C2365"/>
    <w:rsid w:val="008C7C16"/>
    <w:rsid w:val="008D4BA3"/>
    <w:rsid w:val="008D77DA"/>
    <w:rsid w:val="008E335C"/>
    <w:rsid w:val="008F4CB3"/>
    <w:rsid w:val="008F6C2E"/>
    <w:rsid w:val="008F7FD8"/>
    <w:rsid w:val="009136AC"/>
    <w:rsid w:val="00914D52"/>
    <w:rsid w:val="009170CE"/>
    <w:rsid w:val="0091777E"/>
    <w:rsid w:val="009340A0"/>
    <w:rsid w:val="009365A5"/>
    <w:rsid w:val="00937EF5"/>
    <w:rsid w:val="00941721"/>
    <w:rsid w:val="00943953"/>
    <w:rsid w:val="00943AE0"/>
    <w:rsid w:val="009529E5"/>
    <w:rsid w:val="00954A98"/>
    <w:rsid w:val="00962D4A"/>
    <w:rsid w:val="0099009C"/>
    <w:rsid w:val="009907F7"/>
    <w:rsid w:val="00993DA5"/>
    <w:rsid w:val="00995A93"/>
    <w:rsid w:val="00996F72"/>
    <w:rsid w:val="009A24DE"/>
    <w:rsid w:val="009A40F2"/>
    <w:rsid w:val="009A5264"/>
    <w:rsid w:val="009A5AF1"/>
    <w:rsid w:val="009B10FA"/>
    <w:rsid w:val="009B12C6"/>
    <w:rsid w:val="009B4847"/>
    <w:rsid w:val="009B5EF1"/>
    <w:rsid w:val="009E4BB1"/>
    <w:rsid w:val="009F1CEE"/>
    <w:rsid w:val="009F21D1"/>
    <w:rsid w:val="009F2958"/>
    <w:rsid w:val="009F2F69"/>
    <w:rsid w:val="009F4415"/>
    <w:rsid w:val="009F5A00"/>
    <w:rsid w:val="00A005B9"/>
    <w:rsid w:val="00A02D98"/>
    <w:rsid w:val="00A05EB9"/>
    <w:rsid w:val="00A14917"/>
    <w:rsid w:val="00A176A2"/>
    <w:rsid w:val="00A20663"/>
    <w:rsid w:val="00A20C95"/>
    <w:rsid w:val="00A26829"/>
    <w:rsid w:val="00A36A3B"/>
    <w:rsid w:val="00A52A8D"/>
    <w:rsid w:val="00A61172"/>
    <w:rsid w:val="00A63B78"/>
    <w:rsid w:val="00A7136E"/>
    <w:rsid w:val="00A715E2"/>
    <w:rsid w:val="00A7623C"/>
    <w:rsid w:val="00AA5EB0"/>
    <w:rsid w:val="00AB41FD"/>
    <w:rsid w:val="00AB5AF1"/>
    <w:rsid w:val="00AB7002"/>
    <w:rsid w:val="00AC3D48"/>
    <w:rsid w:val="00AC42F5"/>
    <w:rsid w:val="00AC5F2D"/>
    <w:rsid w:val="00AC74DD"/>
    <w:rsid w:val="00AE1068"/>
    <w:rsid w:val="00AF47F4"/>
    <w:rsid w:val="00AF4A94"/>
    <w:rsid w:val="00B0563A"/>
    <w:rsid w:val="00B12CC0"/>
    <w:rsid w:val="00B15D1A"/>
    <w:rsid w:val="00B1670A"/>
    <w:rsid w:val="00B226F3"/>
    <w:rsid w:val="00B26B00"/>
    <w:rsid w:val="00B27CC2"/>
    <w:rsid w:val="00B3010E"/>
    <w:rsid w:val="00B30FA3"/>
    <w:rsid w:val="00B3752E"/>
    <w:rsid w:val="00B40248"/>
    <w:rsid w:val="00B46D9C"/>
    <w:rsid w:val="00B5049A"/>
    <w:rsid w:val="00B52D19"/>
    <w:rsid w:val="00B64691"/>
    <w:rsid w:val="00B64DA5"/>
    <w:rsid w:val="00B64F85"/>
    <w:rsid w:val="00B653D9"/>
    <w:rsid w:val="00B858FB"/>
    <w:rsid w:val="00B912F3"/>
    <w:rsid w:val="00B9523C"/>
    <w:rsid w:val="00BA17A7"/>
    <w:rsid w:val="00BB064A"/>
    <w:rsid w:val="00BB2749"/>
    <w:rsid w:val="00BB2F64"/>
    <w:rsid w:val="00BB4751"/>
    <w:rsid w:val="00BB61BB"/>
    <w:rsid w:val="00BC1084"/>
    <w:rsid w:val="00BC2000"/>
    <w:rsid w:val="00BD5C51"/>
    <w:rsid w:val="00BD6F4F"/>
    <w:rsid w:val="00BD7A3C"/>
    <w:rsid w:val="00BE6B01"/>
    <w:rsid w:val="00BE74B3"/>
    <w:rsid w:val="00BF544B"/>
    <w:rsid w:val="00C01E21"/>
    <w:rsid w:val="00C03BD6"/>
    <w:rsid w:val="00C03F3D"/>
    <w:rsid w:val="00C07D58"/>
    <w:rsid w:val="00C10192"/>
    <w:rsid w:val="00C135C4"/>
    <w:rsid w:val="00C16123"/>
    <w:rsid w:val="00C202CF"/>
    <w:rsid w:val="00C21243"/>
    <w:rsid w:val="00C21E36"/>
    <w:rsid w:val="00C24B4B"/>
    <w:rsid w:val="00C27D75"/>
    <w:rsid w:val="00C31D89"/>
    <w:rsid w:val="00C3570D"/>
    <w:rsid w:val="00C35D39"/>
    <w:rsid w:val="00C40324"/>
    <w:rsid w:val="00C42B4B"/>
    <w:rsid w:val="00C44A48"/>
    <w:rsid w:val="00C60823"/>
    <w:rsid w:val="00C62925"/>
    <w:rsid w:val="00C6309D"/>
    <w:rsid w:val="00C66752"/>
    <w:rsid w:val="00C67386"/>
    <w:rsid w:val="00C71AF5"/>
    <w:rsid w:val="00C72033"/>
    <w:rsid w:val="00C72A63"/>
    <w:rsid w:val="00C7675E"/>
    <w:rsid w:val="00C771B1"/>
    <w:rsid w:val="00C80828"/>
    <w:rsid w:val="00C838D4"/>
    <w:rsid w:val="00C84AFE"/>
    <w:rsid w:val="00C86BE8"/>
    <w:rsid w:val="00C87EF1"/>
    <w:rsid w:val="00C923FC"/>
    <w:rsid w:val="00CA0C45"/>
    <w:rsid w:val="00CA0E5A"/>
    <w:rsid w:val="00CA66C9"/>
    <w:rsid w:val="00CA740D"/>
    <w:rsid w:val="00CB0898"/>
    <w:rsid w:val="00CB1F6C"/>
    <w:rsid w:val="00CB35D5"/>
    <w:rsid w:val="00CB44CD"/>
    <w:rsid w:val="00CC5591"/>
    <w:rsid w:val="00CE2231"/>
    <w:rsid w:val="00CE34BD"/>
    <w:rsid w:val="00CE6BAC"/>
    <w:rsid w:val="00CF3820"/>
    <w:rsid w:val="00CF62E2"/>
    <w:rsid w:val="00CF7675"/>
    <w:rsid w:val="00D06C3C"/>
    <w:rsid w:val="00D159EA"/>
    <w:rsid w:val="00D165FE"/>
    <w:rsid w:val="00D2131C"/>
    <w:rsid w:val="00D220CB"/>
    <w:rsid w:val="00D22C72"/>
    <w:rsid w:val="00D23311"/>
    <w:rsid w:val="00D26D80"/>
    <w:rsid w:val="00D27A17"/>
    <w:rsid w:val="00D35F5B"/>
    <w:rsid w:val="00D37EB7"/>
    <w:rsid w:val="00D4146B"/>
    <w:rsid w:val="00D4480B"/>
    <w:rsid w:val="00D44CDC"/>
    <w:rsid w:val="00D502A0"/>
    <w:rsid w:val="00D54077"/>
    <w:rsid w:val="00D57D1D"/>
    <w:rsid w:val="00D6387C"/>
    <w:rsid w:val="00D6557C"/>
    <w:rsid w:val="00D656F5"/>
    <w:rsid w:val="00D65F8D"/>
    <w:rsid w:val="00D72A7B"/>
    <w:rsid w:val="00D73E94"/>
    <w:rsid w:val="00D74801"/>
    <w:rsid w:val="00D751E2"/>
    <w:rsid w:val="00D80BBA"/>
    <w:rsid w:val="00D819D6"/>
    <w:rsid w:val="00D81A1D"/>
    <w:rsid w:val="00D82534"/>
    <w:rsid w:val="00D83700"/>
    <w:rsid w:val="00D90149"/>
    <w:rsid w:val="00DA3DA4"/>
    <w:rsid w:val="00DA628F"/>
    <w:rsid w:val="00DA65E8"/>
    <w:rsid w:val="00DA68FD"/>
    <w:rsid w:val="00DA6C4D"/>
    <w:rsid w:val="00DB0F8D"/>
    <w:rsid w:val="00DB230C"/>
    <w:rsid w:val="00DB4B5E"/>
    <w:rsid w:val="00DC18D1"/>
    <w:rsid w:val="00DD1530"/>
    <w:rsid w:val="00DD3440"/>
    <w:rsid w:val="00DE06E3"/>
    <w:rsid w:val="00DE0885"/>
    <w:rsid w:val="00DE66E9"/>
    <w:rsid w:val="00DE693C"/>
    <w:rsid w:val="00DF4115"/>
    <w:rsid w:val="00DF4D36"/>
    <w:rsid w:val="00DF51AF"/>
    <w:rsid w:val="00E07D25"/>
    <w:rsid w:val="00E130F9"/>
    <w:rsid w:val="00E143CE"/>
    <w:rsid w:val="00E226EA"/>
    <w:rsid w:val="00E2295C"/>
    <w:rsid w:val="00E26591"/>
    <w:rsid w:val="00E31BE7"/>
    <w:rsid w:val="00E37187"/>
    <w:rsid w:val="00E41533"/>
    <w:rsid w:val="00E54CB3"/>
    <w:rsid w:val="00E55369"/>
    <w:rsid w:val="00E5663E"/>
    <w:rsid w:val="00E60673"/>
    <w:rsid w:val="00E61910"/>
    <w:rsid w:val="00E6524B"/>
    <w:rsid w:val="00E707CB"/>
    <w:rsid w:val="00E71C99"/>
    <w:rsid w:val="00E90D10"/>
    <w:rsid w:val="00E94E55"/>
    <w:rsid w:val="00EA6EB9"/>
    <w:rsid w:val="00EB1839"/>
    <w:rsid w:val="00EB1AB0"/>
    <w:rsid w:val="00EB1FB7"/>
    <w:rsid w:val="00EB5A89"/>
    <w:rsid w:val="00EC09ED"/>
    <w:rsid w:val="00EC5CB5"/>
    <w:rsid w:val="00ED2DB2"/>
    <w:rsid w:val="00ED6710"/>
    <w:rsid w:val="00EE1FC4"/>
    <w:rsid w:val="00EE4C60"/>
    <w:rsid w:val="00EE4DEC"/>
    <w:rsid w:val="00EE7A30"/>
    <w:rsid w:val="00EF5753"/>
    <w:rsid w:val="00EF61E1"/>
    <w:rsid w:val="00F030C0"/>
    <w:rsid w:val="00F074E8"/>
    <w:rsid w:val="00F14AA7"/>
    <w:rsid w:val="00F159C0"/>
    <w:rsid w:val="00F16E4C"/>
    <w:rsid w:val="00F251F4"/>
    <w:rsid w:val="00F26B2E"/>
    <w:rsid w:val="00F32579"/>
    <w:rsid w:val="00F328DA"/>
    <w:rsid w:val="00F341B6"/>
    <w:rsid w:val="00F34A73"/>
    <w:rsid w:val="00F37775"/>
    <w:rsid w:val="00F44DFB"/>
    <w:rsid w:val="00F4600A"/>
    <w:rsid w:val="00F478E2"/>
    <w:rsid w:val="00F5724C"/>
    <w:rsid w:val="00F63038"/>
    <w:rsid w:val="00F7448E"/>
    <w:rsid w:val="00F74516"/>
    <w:rsid w:val="00F7555E"/>
    <w:rsid w:val="00F75EEC"/>
    <w:rsid w:val="00F7748D"/>
    <w:rsid w:val="00F94086"/>
    <w:rsid w:val="00FA6C6E"/>
    <w:rsid w:val="00FA7001"/>
    <w:rsid w:val="00FB53E8"/>
    <w:rsid w:val="00FB566C"/>
    <w:rsid w:val="00FB6A93"/>
    <w:rsid w:val="00FB6BBB"/>
    <w:rsid w:val="00FC2D1D"/>
    <w:rsid w:val="00FC4F1C"/>
    <w:rsid w:val="00FC53FA"/>
    <w:rsid w:val="00FC7CB2"/>
    <w:rsid w:val="00FD1A36"/>
    <w:rsid w:val="00FD46EA"/>
    <w:rsid w:val="00FE55AE"/>
    <w:rsid w:val="04049858"/>
    <w:rsid w:val="047BBBD7"/>
    <w:rsid w:val="0A53DC23"/>
    <w:rsid w:val="0D1923CD"/>
    <w:rsid w:val="0F274D46"/>
    <w:rsid w:val="10801EF6"/>
    <w:rsid w:val="118C5A3E"/>
    <w:rsid w:val="121BEF57"/>
    <w:rsid w:val="156AFAF9"/>
    <w:rsid w:val="175F3C11"/>
    <w:rsid w:val="1E2AC444"/>
    <w:rsid w:val="1FC694A5"/>
    <w:rsid w:val="2300BE7F"/>
    <w:rsid w:val="31728AAF"/>
    <w:rsid w:val="39849BC1"/>
    <w:rsid w:val="39DCFF3C"/>
    <w:rsid w:val="39E831F6"/>
    <w:rsid w:val="3AFEF3C4"/>
    <w:rsid w:val="3B19372D"/>
    <w:rsid w:val="3C204593"/>
    <w:rsid w:val="3C3AD15E"/>
    <w:rsid w:val="41950167"/>
    <w:rsid w:val="41CEE8C4"/>
    <w:rsid w:val="428F8717"/>
    <w:rsid w:val="4334AD2A"/>
    <w:rsid w:val="44E27375"/>
    <w:rsid w:val="44F7E947"/>
    <w:rsid w:val="450A77A2"/>
    <w:rsid w:val="48AA88E2"/>
    <w:rsid w:val="49D4E16F"/>
    <w:rsid w:val="5332330D"/>
    <w:rsid w:val="551BAA02"/>
    <w:rsid w:val="59B58FA2"/>
    <w:rsid w:val="5C279DD5"/>
    <w:rsid w:val="5CED1D49"/>
    <w:rsid w:val="5DD722B1"/>
    <w:rsid w:val="5F72F312"/>
    <w:rsid w:val="60D82EA3"/>
    <w:rsid w:val="63E52CF8"/>
    <w:rsid w:val="66CD56D0"/>
    <w:rsid w:val="6901A097"/>
    <w:rsid w:val="69581649"/>
    <w:rsid w:val="6E206B1B"/>
    <w:rsid w:val="73AE5373"/>
    <w:rsid w:val="742379AA"/>
    <w:rsid w:val="74FD524D"/>
    <w:rsid w:val="75E87E4F"/>
    <w:rsid w:val="79D35034"/>
    <w:rsid w:val="7A0A93B8"/>
    <w:rsid w:val="7DBCA90A"/>
    <w:rsid w:val="7EB29D53"/>
    <w:rsid w:val="7F5A768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9858D"/>
  <w15:chartTrackingRefBased/>
  <w15:docId w15:val="{F62B18FC-D0E5-41F3-A631-0D2F094C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0B24"/>
    <w:rPr>
      <w:rFonts w:ascii="Times New Roman" w:eastAsia="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30B24"/>
    <w:pPr>
      <w:tabs>
        <w:tab w:val="center" w:pos="4819"/>
        <w:tab w:val="right" w:pos="9638"/>
      </w:tabs>
    </w:pPr>
    <w:rPr>
      <w:rFonts w:eastAsia="Calibri"/>
      <w:lang w:val="x-none"/>
    </w:rPr>
  </w:style>
  <w:style w:type="character" w:customStyle="1" w:styleId="IntestazioneCarattere">
    <w:name w:val="Intestazione Carattere"/>
    <w:link w:val="Intestazione"/>
    <w:uiPriority w:val="99"/>
    <w:rsid w:val="00630B24"/>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630B24"/>
    <w:rPr>
      <w:rFonts w:ascii="Tahoma" w:eastAsia="Calibri" w:hAnsi="Tahoma"/>
      <w:sz w:val="16"/>
      <w:szCs w:val="16"/>
      <w:lang w:val="x-none"/>
    </w:rPr>
  </w:style>
  <w:style w:type="character" w:customStyle="1" w:styleId="TestofumettoCarattere">
    <w:name w:val="Testo fumetto Carattere"/>
    <w:link w:val="Testofumetto"/>
    <w:uiPriority w:val="99"/>
    <w:semiHidden/>
    <w:rsid w:val="00630B24"/>
    <w:rPr>
      <w:rFonts w:ascii="Tahoma" w:hAnsi="Tahoma" w:cs="Tahoma"/>
      <w:sz w:val="16"/>
      <w:szCs w:val="16"/>
      <w:lang w:eastAsia="it-IT"/>
    </w:rPr>
  </w:style>
  <w:style w:type="paragraph" w:styleId="Pidipagina">
    <w:name w:val="footer"/>
    <w:basedOn w:val="Normale"/>
    <w:link w:val="PidipaginaCarattere"/>
    <w:uiPriority w:val="99"/>
    <w:rsid w:val="00630B24"/>
    <w:pPr>
      <w:tabs>
        <w:tab w:val="center" w:pos="4819"/>
        <w:tab w:val="right" w:pos="9638"/>
      </w:tabs>
    </w:pPr>
    <w:rPr>
      <w:rFonts w:eastAsia="Calibri"/>
      <w:lang w:val="x-none"/>
    </w:rPr>
  </w:style>
  <w:style w:type="character" w:customStyle="1" w:styleId="PidipaginaCarattere">
    <w:name w:val="Piè di pagina Carattere"/>
    <w:link w:val="Pidipagina"/>
    <w:uiPriority w:val="99"/>
    <w:rsid w:val="00630B24"/>
    <w:rPr>
      <w:rFonts w:ascii="Times New Roman" w:hAnsi="Times New Roman" w:cs="Times New Roman"/>
      <w:sz w:val="24"/>
      <w:szCs w:val="24"/>
      <w:lang w:eastAsia="it-IT"/>
    </w:rPr>
  </w:style>
  <w:style w:type="paragraph" w:styleId="Corpodeltesto2">
    <w:name w:val="Body Text 2"/>
    <w:basedOn w:val="Normale"/>
    <w:link w:val="Corpodeltesto2Carattere"/>
    <w:uiPriority w:val="99"/>
    <w:rsid w:val="00630B24"/>
    <w:pPr>
      <w:spacing w:after="120" w:line="480" w:lineRule="auto"/>
    </w:pPr>
    <w:rPr>
      <w:rFonts w:eastAsia="Calibri"/>
      <w:lang w:val="x-none"/>
    </w:rPr>
  </w:style>
  <w:style w:type="character" w:customStyle="1" w:styleId="Corpodeltesto2Carattere">
    <w:name w:val="Corpo del testo 2 Carattere"/>
    <w:link w:val="Corpodeltesto2"/>
    <w:uiPriority w:val="99"/>
    <w:rsid w:val="00630B24"/>
    <w:rPr>
      <w:rFonts w:ascii="Times New Roman" w:hAnsi="Times New Roman" w:cs="Times New Roman"/>
      <w:sz w:val="24"/>
      <w:szCs w:val="24"/>
      <w:lang w:eastAsia="it-IT"/>
    </w:rPr>
  </w:style>
  <w:style w:type="paragraph" w:styleId="NormaleWeb">
    <w:name w:val="Normal (Web)"/>
    <w:basedOn w:val="Normale"/>
    <w:uiPriority w:val="99"/>
    <w:rsid w:val="008B742A"/>
    <w:pPr>
      <w:spacing w:before="100" w:beforeAutospacing="1" w:after="100" w:afterAutospacing="1"/>
    </w:pPr>
  </w:style>
  <w:style w:type="paragraph" w:styleId="Titolo">
    <w:name w:val="Title"/>
    <w:basedOn w:val="Normale"/>
    <w:link w:val="TitoloCarattere"/>
    <w:qFormat/>
    <w:rsid w:val="008B742A"/>
    <w:pPr>
      <w:jc w:val="center"/>
    </w:pPr>
    <w:rPr>
      <w:b/>
      <w:sz w:val="32"/>
      <w:lang w:val="x-none" w:eastAsia="x-none"/>
    </w:rPr>
  </w:style>
  <w:style w:type="character" w:customStyle="1" w:styleId="TitoloCarattere">
    <w:name w:val="Titolo Carattere"/>
    <w:link w:val="Titolo"/>
    <w:rsid w:val="008B742A"/>
    <w:rPr>
      <w:rFonts w:ascii="Times New Roman" w:eastAsia="Times New Roman" w:hAnsi="Times New Roman"/>
      <w:b/>
      <w:sz w:val="32"/>
      <w:szCs w:val="24"/>
    </w:rPr>
  </w:style>
  <w:style w:type="paragraph" w:customStyle="1" w:styleId="TeamTesto">
    <w:name w:val="Team Testo"/>
    <w:basedOn w:val="Normale"/>
    <w:uiPriority w:val="99"/>
    <w:rsid w:val="00B0563A"/>
    <w:rPr>
      <w:rFonts w:ascii="Arial" w:hAnsi="Arial" w:cs="Arial"/>
    </w:rPr>
  </w:style>
  <w:style w:type="character" w:styleId="Collegamentoipertestuale">
    <w:name w:val="Hyperlink"/>
    <w:uiPriority w:val="99"/>
    <w:unhideWhenUsed/>
    <w:rsid w:val="00CE2231"/>
    <w:rPr>
      <w:color w:val="0563C1"/>
      <w:u w:val="single"/>
    </w:rPr>
  </w:style>
  <w:style w:type="paragraph" w:styleId="Paragrafoelenco">
    <w:name w:val="List Paragraph"/>
    <w:basedOn w:val="Normale"/>
    <w:uiPriority w:val="34"/>
    <w:qFormat/>
    <w:rsid w:val="00256FC1"/>
    <w:pPr>
      <w:ind w:left="708"/>
    </w:pPr>
  </w:style>
  <w:style w:type="character" w:styleId="Menzione">
    <w:name w:val="Mention"/>
    <w:uiPriority w:val="99"/>
    <w:semiHidden/>
    <w:unhideWhenUsed/>
    <w:rsid w:val="00641F59"/>
    <w:rPr>
      <w:color w:val="2B579A"/>
      <w:shd w:val="clear" w:color="auto" w:fill="E6E6E6"/>
    </w:rPr>
  </w:style>
  <w:style w:type="table" w:styleId="Grigliatabella">
    <w:name w:val="Table Grid"/>
    <w:basedOn w:val="Tabellanormale"/>
    <w:uiPriority w:val="59"/>
    <w:rsid w:val="00B91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1838B4"/>
    <w:rPr>
      <w:color w:val="808080"/>
      <w:shd w:val="clear" w:color="auto" w:fill="E6E6E6"/>
    </w:rPr>
  </w:style>
  <w:style w:type="numbering" w:customStyle="1" w:styleId="WWNum3">
    <w:name w:val="WWNum3"/>
    <w:basedOn w:val="Nessunelenco"/>
    <w:rsid w:val="005B767D"/>
    <w:pPr>
      <w:numPr>
        <w:numId w:val="13"/>
      </w:numPr>
    </w:pPr>
  </w:style>
  <w:style w:type="numbering" w:customStyle="1" w:styleId="WWNum4">
    <w:name w:val="WWNum4"/>
    <w:basedOn w:val="Nessunelenco"/>
    <w:rsid w:val="005B767D"/>
    <w:pPr>
      <w:numPr>
        <w:numId w:val="14"/>
      </w:numPr>
    </w:pPr>
  </w:style>
  <w:style w:type="numbering" w:customStyle="1" w:styleId="WWNum5">
    <w:name w:val="WWNum5"/>
    <w:basedOn w:val="Nessunelenco"/>
    <w:rsid w:val="005B767D"/>
    <w:pPr>
      <w:numPr>
        <w:numId w:val="15"/>
      </w:numPr>
    </w:pPr>
  </w:style>
  <w:style w:type="numbering" w:customStyle="1" w:styleId="WWNum9">
    <w:name w:val="WWNum9"/>
    <w:basedOn w:val="Nessunelenco"/>
    <w:rsid w:val="005B767D"/>
    <w:pPr>
      <w:numPr>
        <w:numId w:val="16"/>
      </w:numPr>
    </w:pPr>
  </w:style>
  <w:style w:type="numbering" w:customStyle="1" w:styleId="WWNum10">
    <w:name w:val="WWNum10"/>
    <w:basedOn w:val="Nessunelenco"/>
    <w:rsid w:val="005B767D"/>
    <w:pPr>
      <w:numPr>
        <w:numId w:val="17"/>
      </w:numPr>
    </w:pPr>
  </w:style>
  <w:style w:type="numbering" w:customStyle="1" w:styleId="WWNum14">
    <w:name w:val="WWNum14"/>
    <w:basedOn w:val="Nessunelenco"/>
    <w:rsid w:val="005B767D"/>
    <w:pPr>
      <w:numPr>
        <w:numId w:val="18"/>
      </w:numPr>
    </w:pPr>
  </w:style>
  <w:style w:type="numbering" w:customStyle="1" w:styleId="WWNum18">
    <w:name w:val="WWNum18"/>
    <w:basedOn w:val="Nessunelenco"/>
    <w:rsid w:val="005B767D"/>
    <w:pPr>
      <w:numPr>
        <w:numId w:val="19"/>
      </w:numPr>
    </w:pPr>
  </w:style>
  <w:style w:type="paragraph" w:customStyle="1" w:styleId="Standard">
    <w:name w:val="Standard"/>
    <w:rsid w:val="00C86BE8"/>
    <w:pPr>
      <w:suppressAutoHyphens/>
      <w:autoSpaceDN w:val="0"/>
      <w:spacing w:before="100" w:line="100" w:lineRule="atLeast"/>
    </w:pPr>
    <w:rPr>
      <w:rFonts w:ascii="Times New Roman" w:eastAsia="SimSun" w:hAnsi="Times New Roman"/>
      <w:color w:val="000000"/>
      <w:kern w:val="3"/>
      <w:sz w:val="24"/>
      <w:szCs w:val="24"/>
      <w:lang w:eastAsia="en-US"/>
    </w:rPr>
  </w:style>
  <w:style w:type="character" w:styleId="Rimandocommento">
    <w:name w:val="annotation reference"/>
    <w:basedOn w:val="Carpredefinitoparagrafo"/>
    <w:uiPriority w:val="99"/>
    <w:semiHidden/>
    <w:unhideWhenUsed/>
    <w:rsid w:val="005D7424"/>
    <w:rPr>
      <w:sz w:val="16"/>
      <w:szCs w:val="16"/>
    </w:rPr>
  </w:style>
  <w:style w:type="paragraph" w:styleId="Testocommento">
    <w:name w:val="annotation text"/>
    <w:basedOn w:val="Normale"/>
    <w:link w:val="TestocommentoCarattere"/>
    <w:uiPriority w:val="99"/>
    <w:unhideWhenUsed/>
    <w:rsid w:val="005D7424"/>
    <w:rPr>
      <w:sz w:val="20"/>
      <w:szCs w:val="20"/>
    </w:rPr>
  </w:style>
  <w:style w:type="character" w:customStyle="1" w:styleId="TestocommentoCarattere">
    <w:name w:val="Testo commento Carattere"/>
    <w:basedOn w:val="Carpredefinitoparagrafo"/>
    <w:link w:val="Testocommento"/>
    <w:uiPriority w:val="99"/>
    <w:rsid w:val="005D7424"/>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5D7424"/>
    <w:rPr>
      <w:b/>
      <w:bCs/>
    </w:rPr>
  </w:style>
  <w:style w:type="character" w:customStyle="1" w:styleId="SoggettocommentoCarattere">
    <w:name w:val="Soggetto commento Carattere"/>
    <w:basedOn w:val="TestocommentoCarattere"/>
    <w:link w:val="Soggettocommento"/>
    <w:uiPriority w:val="99"/>
    <w:semiHidden/>
    <w:rsid w:val="005D7424"/>
    <w:rPr>
      <w:rFonts w:ascii="Times New Roman" w:eastAsia="Times New Roman" w:hAnsi="Times New Roman"/>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9047">
      <w:bodyDiv w:val="1"/>
      <w:marLeft w:val="0"/>
      <w:marRight w:val="0"/>
      <w:marTop w:val="0"/>
      <w:marBottom w:val="0"/>
      <w:divBdr>
        <w:top w:val="none" w:sz="0" w:space="0" w:color="auto"/>
        <w:left w:val="none" w:sz="0" w:space="0" w:color="auto"/>
        <w:bottom w:val="none" w:sz="0" w:space="0" w:color="auto"/>
        <w:right w:val="none" w:sz="0" w:space="0" w:color="auto"/>
      </w:divBdr>
    </w:div>
    <w:div w:id="617294049">
      <w:bodyDiv w:val="1"/>
      <w:marLeft w:val="0"/>
      <w:marRight w:val="0"/>
      <w:marTop w:val="0"/>
      <w:marBottom w:val="0"/>
      <w:divBdr>
        <w:top w:val="none" w:sz="0" w:space="0" w:color="auto"/>
        <w:left w:val="none" w:sz="0" w:space="0" w:color="auto"/>
        <w:bottom w:val="none" w:sz="0" w:space="0" w:color="auto"/>
        <w:right w:val="none" w:sz="0" w:space="0" w:color="auto"/>
      </w:divBdr>
    </w:div>
    <w:div w:id="686250693">
      <w:bodyDiv w:val="1"/>
      <w:marLeft w:val="0"/>
      <w:marRight w:val="0"/>
      <w:marTop w:val="0"/>
      <w:marBottom w:val="0"/>
      <w:divBdr>
        <w:top w:val="none" w:sz="0" w:space="0" w:color="auto"/>
        <w:left w:val="none" w:sz="0" w:space="0" w:color="auto"/>
        <w:bottom w:val="none" w:sz="0" w:space="0" w:color="auto"/>
        <w:right w:val="none" w:sz="0" w:space="0" w:color="auto"/>
      </w:divBdr>
    </w:div>
    <w:div w:id="915627232">
      <w:bodyDiv w:val="1"/>
      <w:marLeft w:val="0"/>
      <w:marRight w:val="0"/>
      <w:marTop w:val="0"/>
      <w:marBottom w:val="0"/>
      <w:divBdr>
        <w:top w:val="none" w:sz="0" w:space="0" w:color="auto"/>
        <w:left w:val="none" w:sz="0" w:space="0" w:color="auto"/>
        <w:bottom w:val="none" w:sz="0" w:space="0" w:color="auto"/>
        <w:right w:val="none" w:sz="0" w:space="0" w:color="auto"/>
      </w:divBdr>
      <w:divsChild>
        <w:div w:id="231279698">
          <w:marLeft w:val="0"/>
          <w:marRight w:val="0"/>
          <w:marTop w:val="0"/>
          <w:marBottom w:val="0"/>
          <w:divBdr>
            <w:top w:val="none" w:sz="0" w:space="0" w:color="auto"/>
            <w:left w:val="none" w:sz="0" w:space="0" w:color="auto"/>
            <w:bottom w:val="none" w:sz="0" w:space="0" w:color="auto"/>
            <w:right w:val="none" w:sz="0" w:space="0" w:color="auto"/>
          </w:divBdr>
        </w:div>
      </w:divsChild>
    </w:div>
    <w:div w:id="969165209">
      <w:bodyDiv w:val="1"/>
      <w:marLeft w:val="4"/>
      <w:marRight w:val="4"/>
      <w:marTop w:val="0"/>
      <w:marBottom w:val="0"/>
      <w:divBdr>
        <w:top w:val="none" w:sz="0" w:space="0" w:color="auto"/>
        <w:left w:val="none" w:sz="0" w:space="0" w:color="auto"/>
        <w:bottom w:val="none" w:sz="0" w:space="0" w:color="auto"/>
        <w:right w:val="none" w:sz="0" w:space="0" w:color="auto"/>
      </w:divBdr>
    </w:div>
    <w:div w:id="1096092287">
      <w:bodyDiv w:val="1"/>
      <w:marLeft w:val="0"/>
      <w:marRight w:val="0"/>
      <w:marTop w:val="0"/>
      <w:marBottom w:val="0"/>
      <w:divBdr>
        <w:top w:val="none" w:sz="0" w:space="0" w:color="auto"/>
        <w:left w:val="none" w:sz="0" w:space="0" w:color="auto"/>
        <w:bottom w:val="none" w:sz="0" w:space="0" w:color="auto"/>
        <w:right w:val="none" w:sz="0" w:space="0" w:color="auto"/>
      </w:divBdr>
    </w:div>
    <w:div w:id="1111825429">
      <w:bodyDiv w:val="1"/>
      <w:marLeft w:val="0"/>
      <w:marRight w:val="0"/>
      <w:marTop w:val="0"/>
      <w:marBottom w:val="0"/>
      <w:divBdr>
        <w:top w:val="none" w:sz="0" w:space="0" w:color="auto"/>
        <w:left w:val="none" w:sz="0" w:space="0" w:color="auto"/>
        <w:bottom w:val="none" w:sz="0" w:space="0" w:color="auto"/>
        <w:right w:val="none" w:sz="0" w:space="0" w:color="auto"/>
      </w:divBdr>
    </w:div>
    <w:div w:id="1209873279">
      <w:bodyDiv w:val="1"/>
      <w:marLeft w:val="0"/>
      <w:marRight w:val="0"/>
      <w:marTop w:val="0"/>
      <w:marBottom w:val="0"/>
      <w:divBdr>
        <w:top w:val="none" w:sz="0" w:space="0" w:color="auto"/>
        <w:left w:val="none" w:sz="0" w:space="0" w:color="auto"/>
        <w:bottom w:val="none" w:sz="0" w:space="0" w:color="auto"/>
        <w:right w:val="none" w:sz="0" w:space="0" w:color="auto"/>
      </w:divBdr>
    </w:div>
    <w:div w:id="1409116617">
      <w:bodyDiv w:val="1"/>
      <w:marLeft w:val="0"/>
      <w:marRight w:val="0"/>
      <w:marTop w:val="0"/>
      <w:marBottom w:val="0"/>
      <w:divBdr>
        <w:top w:val="none" w:sz="0" w:space="0" w:color="auto"/>
        <w:left w:val="none" w:sz="0" w:space="0" w:color="auto"/>
        <w:bottom w:val="none" w:sz="0" w:space="0" w:color="auto"/>
        <w:right w:val="none" w:sz="0" w:space="0" w:color="auto"/>
      </w:divBdr>
    </w:div>
    <w:div w:id="1530607135">
      <w:bodyDiv w:val="1"/>
      <w:marLeft w:val="0"/>
      <w:marRight w:val="0"/>
      <w:marTop w:val="0"/>
      <w:marBottom w:val="0"/>
      <w:divBdr>
        <w:top w:val="none" w:sz="0" w:space="0" w:color="auto"/>
        <w:left w:val="none" w:sz="0" w:space="0" w:color="auto"/>
        <w:bottom w:val="none" w:sz="0" w:space="0" w:color="auto"/>
        <w:right w:val="none" w:sz="0" w:space="0" w:color="auto"/>
      </w:divBdr>
      <w:divsChild>
        <w:div w:id="329719622">
          <w:marLeft w:val="0"/>
          <w:marRight w:val="0"/>
          <w:marTop w:val="0"/>
          <w:marBottom w:val="300"/>
          <w:divBdr>
            <w:top w:val="none" w:sz="0" w:space="0" w:color="auto"/>
            <w:left w:val="none" w:sz="0" w:space="0" w:color="auto"/>
            <w:bottom w:val="none" w:sz="0" w:space="0" w:color="auto"/>
            <w:right w:val="none" w:sz="0" w:space="0" w:color="auto"/>
          </w:divBdr>
        </w:div>
        <w:div w:id="354698517">
          <w:marLeft w:val="0"/>
          <w:marRight w:val="0"/>
          <w:marTop w:val="0"/>
          <w:marBottom w:val="300"/>
          <w:divBdr>
            <w:top w:val="none" w:sz="0" w:space="0" w:color="auto"/>
            <w:left w:val="none" w:sz="0" w:space="0" w:color="auto"/>
            <w:bottom w:val="none" w:sz="0" w:space="0" w:color="auto"/>
            <w:right w:val="none" w:sz="0" w:space="0" w:color="auto"/>
          </w:divBdr>
        </w:div>
        <w:div w:id="383876406">
          <w:marLeft w:val="0"/>
          <w:marRight w:val="0"/>
          <w:marTop w:val="0"/>
          <w:marBottom w:val="300"/>
          <w:divBdr>
            <w:top w:val="none" w:sz="0" w:space="0" w:color="auto"/>
            <w:left w:val="none" w:sz="0" w:space="0" w:color="auto"/>
            <w:bottom w:val="none" w:sz="0" w:space="0" w:color="auto"/>
            <w:right w:val="none" w:sz="0" w:space="0" w:color="auto"/>
          </w:divBdr>
        </w:div>
        <w:div w:id="747994305">
          <w:marLeft w:val="0"/>
          <w:marRight w:val="0"/>
          <w:marTop w:val="0"/>
          <w:marBottom w:val="300"/>
          <w:divBdr>
            <w:top w:val="none" w:sz="0" w:space="0" w:color="auto"/>
            <w:left w:val="none" w:sz="0" w:space="0" w:color="auto"/>
            <w:bottom w:val="none" w:sz="0" w:space="0" w:color="auto"/>
            <w:right w:val="none" w:sz="0" w:space="0" w:color="auto"/>
          </w:divBdr>
        </w:div>
        <w:div w:id="1069767668">
          <w:marLeft w:val="0"/>
          <w:marRight w:val="0"/>
          <w:marTop w:val="0"/>
          <w:marBottom w:val="300"/>
          <w:divBdr>
            <w:top w:val="none" w:sz="0" w:space="0" w:color="auto"/>
            <w:left w:val="none" w:sz="0" w:space="0" w:color="auto"/>
            <w:bottom w:val="none" w:sz="0" w:space="0" w:color="auto"/>
            <w:right w:val="none" w:sz="0" w:space="0" w:color="auto"/>
          </w:divBdr>
        </w:div>
        <w:div w:id="1167987480">
          <w:marLeft w:val="0"/>
          <w:marRight w:val="0"/>
          <w:marTop w:val="0"/>
          <w:marBottom w:val="300"/>
          <w:divBdr>
            <w:top w:val="none" w:sz="0" w:space="0" w:color="auto"/>
            <w:left w:val="none" w:sz="0" w:space="0" w:color="auto"/>
            <w:bottom w:val="none" w:sz="0" w:space="0" w:color="auto"/>
            <w:right w:val="none" w:sz="0" w:space="0" w:color="auto"/>
          </w:divBdr>
        </w:div>
        <w:div w:id="1356927116">
          <w:marLeft w:val="0"/>
          <w:marRight w:val="0"/>
          <w:marTop w:val="0"/>
          <w:marBottom w:val="300"/>
          <w:divBdr>
            <w:top w:val="none" w:sz="0" w:space="0" w:color="auto"/>
            <w:left w:val="none" w:sz="0" w:space="0" w:color="auto"/>
            <w:bottom w:val="none" w:sz="0" w:space="0" w:color="auto"/>
            <w:right w:val="none" w:sz="0" w:space="0" w:color="auto"/>
          </w:divBdr>
        </w:div>
        <w:div w:id="1407605440">
          <w:marLeft w:val="0"/>
          <w:marRight w:val="0"/>
          <w:marTop w:val="0"/>
          <w:marBottom w:val="300"/>
          <w:divBdr>
            <w:top w:val="none" w:sz="0" w:space="0" w:color="auto"/>
            <w:left w:val="none" w:sz="0" w:space="0" w:color="auto"/>
            <w:bottom w:val="none" w:sz="0" w:space="0" w:color="auto"/>
            <w:right w:val="none" w:sz="0" w:space="0" w:color="auto"/>
          </w:divBdr>
        </w:div>
        <w:div w:id="2056276778">
          <w:marLeft w:val="0"/>
          <w:marRight w:val="0"/>
          <w:marTop w:val="0"/>
          <w:marBottom w:val="300"/>
          <w:divBdr>
            <w:top w:val="none" w:sz="0" w:space="0" w:color="auto"/>
            <w:left w:val="none" w:sz="0" w:space="0" w:color="auto"/>
            <w:bottom w:val="none" w:sz="0" w:space="0" w:color="auto"/>
            <w:right w:val="none" w:sz="0" w:space="0" w:color="auto"/>
          </w:divBdr>
        </w:div>
      </w:divsChild>
    </w:div>
    <w:div w:id="1861158811">
      <w:bodyDiv w:val="1"/>
      <w:marLeft w:val="0"/>
      <w:marRight w:val="0"/>
      <w:marTop w:val="0"/>
      <w:marBottom w:val="0"/>
      <w:divBdr>
        <w:top w:val="none" w:sz="0" w:space="0" w:color="auto"/>
        <w:left w:val="none" w:sz="0" w:space="0" w:color="auto"/>
        <w:bottom w:val="none" w:sz="0" w:space="0" w:color="auto"/>
        <w:right w:val="none" w:sz="0" w:space="0" w:color="auto"/>
      </w:divBdr>
    </w:div>
    <w:div w:id="1896504044">
      <w:bodyDiv w:val="1"/>
      <w:marLeft w:val="0"/>
      <w:marRight w:val="0"/>
      <w:marTop w:val="0"/>
      <w:marBottom w:val="0"/>
      <w:divBdr>
        <w:top w:val="none" w:sz="0" w:space="0" w:color="auto"/>
        <w:left w:val="none" w:sz="0" w:space="0" w:color="auto"/>
        <w:bottom w:val="none" w:sz="0" w:space="0" w:color="auto"/>
        <w:right w:val="none" w:sz="0" w:space="0" w:color="auto"/>
      </w:divBdr>
    </w:div>
    <w:div w:id="21360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6D94F80C47E1543B8412FFF91BC1E8A" ma:contentTypeVersion="17" ma:contentTypeDescription="Creare un nuovo documento." ma:contentTypeScope="" ma:versionID="4253f33fe63ec170c6ed0a42cec267f9">
  <xsd:schema xmlns:xsd="http://www.w3.org/2001/XMLSchema" xmlns:xs="http://www.w3.org/2001/XMLSchema" xmlns:p="http://schemas.microsoft.com/office/2006/metadata/properties" xmlns:ns2="888ab4d8-966a-4807-b15d-5c22e9fe221c" xmlns:ns3="e39441e1-ddcb-4b96-b469-2fae8721e2f8" targetNamespace="http://schemas.microsoft.com/office/2006/metadata/properties" ma:root="true" ma:fieldsID="b6a39f0fa78948432f760a858b54ba4a" ns2:_="" ns3:_="">
    <xsd:import namespace="888ab4d8-966a-4807-b15d-5c22e9fe221c"/>
    <xsd:import namespace="e39441e1-ddcb-4b96-b469-2fae8721e2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ab4d8-966a-4807-b15d-5c22e9fe2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9195a131-dc82-4707-873f-edeb0a16fea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441e1-ddcb-4b96-b469-2fae8721e2f8"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09e3ea1-bd90-4f92-8b00-bf5d79860de0}" ma:internalName="TaxCatchAll" ma:showField="CatchAllData" ma:web="e39441e1-ddcb-4b96-b469-2fae8721e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e39441e1-ddcb-4b96-b469-2fae8721e2f8" xsi:nil="true"/>
    <lcf76f155ced4ddcb4097134ff3c332f xmlns="888ab4d8-966a-4807-b15d-5c22e9fe2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18C6B6-C492-4FE0-BF7E-25AACF8A5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ab4d8-966a-4807-b15d-5c22e9fe221c"/>
    <ds:schemaRef ds:uri="e39441e1-ddcb-4b96-b469-2fae8721e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BC840-5912-4504-B9DB-58284183AD69}">
  <ds:schemaRefs>
    <ds:schemaRef ds:uri="http://schemas.microsoft.com/sharepoint/v3/contenttype/forms"/>
  </ds:schemaRefs>
</ds:datastoreItem>
</file>

<file path=customXml/itemProps3.xml><?xml version="1.0" encoding="utf-8"?>
<ds:datastoreItem xmlns:ds="http://schemas.openxmlformats.org/officeDocument/2006/customXml" ds:itemID="{9B31AA91-97B1-4787-B751-F75EA57941B9}">
  <ds:schemaRefs>
    <ds:schemaRef ds:uri="http://schemas.openxmlformats.org/officeDocument/2006/bibliography"/>
  </ds:schemaRefs>
</ds:datastoreItem>
</file>

<file path=customXml/itemProps4.xml><?xml version="1.0" encoding="utf-8"?>
<ds:datastoreItem xmlns:ds="http://schemas.openxmlformats.org/officeDocument/2006/customXml" ds:itemID="{AD75CB9D-7076-44DD-BE28-0841A93F2B53}">
  <ds:schemaRefs>
    <ds:schemaRef ds:uri="http://schemas.microsoft.com/office/2006/metadata/longProperties"/>
  </ds:schemaRefs>
</ds:datastoreItem>
</file>

<file path=customXml/itemProps5.xml><?xml version="1.0" encoding="utf-8"?>
<ds:datastoreItem xmlns:ds="http://schemas.openxmlformats.org/officeDocument/2006/customXml" ds:itemID="{17C97F1E-0ABC-4E00-BBBE-8F7EB65B18C4}">
  <ds:schemaRefs>
    <ds:schemaRef ds:uri="http://schemas.microsoft.com/office/2006/metadata/properties"/>
    <ds:schemaRef ds:uri="http://schemas.microsoft.com/office/infopath/2007/PartnerControls"/>
    <ds:schemaRef ds:uri="e39441e1-ddcb-4b96-b469-2fae8721e2f8"/>
    <ds:schemaRef ds:uri="888ab4d8-966a-4807-b15d-5c22e9fe221c"/>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2640</Words>
  <Characters>15048</Characters>
  <Application>Microsoft Office Word</Application>
  <DocSecurity>0</DocSecurity>
  <Lines>125</Lines>
  <Paragraphs>35</Paragraphs>
  <ScaleCrop>false</ScaleCrop>
  <Company>coesi</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Burini</dc:creator>
  <cp:keywords/>
  <cp:lastModifiedBy>Sara Benedetti - Azienda Isola</cp:lastModifiedBy>
  <cp:revision>170</cp:revision>
  <cp:lastPrinted>2017-09-07T16:25:00Z</cp:lastPrinted>
  <dcterms:created xsi:type="dcterms:W3CDTF">2023-08-14T07:23:00Z</dcterms:created>
  <dcterms:modified xsi:type="dcterms:W3CDTF">2023-11-20T14:48:00Z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Cecilia Riva</vt:lpwstr>
  </property>
  <property fmtid="{D5CDD505-2E9C-101B-9397-08002B2CF9AE}" pid="3" name="Order">
    <vt:lpwstr>1197800.00000000</vt:lpwstr>
  </property>
  <property fmtid="{D5CDD505-2E9C-101B-9397-08002B2CF9AE}" pid="4" name="display_urn:schemas-microsoft-com:office:office#Author">
    <vt:lpwstr>Cecilia Riva</vt:lpwstr>
  </property>
  <property fmtid="{D5CDD505-2E9C-101B-9397-08002B2CF9AE}" pid="5" name="ContentTypeId">
    <vt:lpwstr>0x01010026D94F80C47E1543B8412FFF91BC1E8A</vt:lpwstr>
  </property>
  <property fmtid="{D5CDD505-2E9C-101B-9397-08002B2CF9AE}" pid="6" name="MediaServiceImageTags">
    <vt:lpwstr/>
  </property>
</Properties>
</file>