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F21C6" w14:textId="77777777" w:rsidR="00A31C92" w:rsidRPr="004A5C91" w:rsidRDefault="001863A1" w:rsidP="00A31C92">
      <w:pPr>
        <w:spacing w:after="0"/>
        <w:jc w:val="center"/>
        <w:rPr>
          <w:b/>
          <w:sz w:val="28"/>
          <w:szCs w:val="28"/>
          <w:lang w:val="en-US"/>
        </w:rPr>
      </w:pPr>
      <w:r w:rsidRPr="004A5C91">
        <w:rPr>
          <w:b/>
          <w:sz w:val="28"/>
          <w:szCs w:val="28"/>
          <w:lang w:val="en-US"/>
        </w:rPr>
        <w:t>A COSA SERVE IL</w:t>
      </w:r>
      <w:r w:rsidR="009809DE" w:rsidRPr="004A5C91">
        <w:rPr>
          <w:b/>
          <w:sz w:val="28"/>
          <w:szCs w:val="28"/>
          <w:lang w:val="en-US"/>
        </w:rPr>
        <w:t xml:space="preserve"> DIARIO</w:t>
      </w:r>
      <w:r w:rsidR="00A31C92" w:rsidRPr="004A5C91">
        <w:rPr>
          <w:b/>
          <w:sz w:val="28"/>
          <w:szCs w:val="28"/>
          <w:lang w:val="en-US"/>
        </w:rPr>
        <w:t xml:space="preserve"> </w:t>
      </w:r>
    </w:p>
    <w:p w14:paraId="531FA1A3" w14:textId="77777777" w:rsidR="00A31C92" w:rsidRPr="004A5C91" w:rsidRDefault="00A31C92" w:rsidP="00A31C92">
      <w:pPr>
        <w:spacing w:after="0"/>
        <w:jc w:val="center"/>
        <w:rPr>
          <w:b/>
          <w:i/>
          <w:color w:val="244061" w:themeColor="accent1" w:themeShade="80"/>
          <w:sz w:val="24"/>
          <w:lang w:val="en-US"/>
        </w:rPr>
      </w:pPr>
      <w:r w:rsidRPr="004A5C91">
        <w:rPr>
          <w:b/>
          <w:i/>
          <w:color w:val="244061" w:themeColor="accent1" w:themeShade="80"/>
          <w:sz w:val="24"/>
          <w:lang w:val="en-US"/>
        </w:rPr>
        <w:t xml:space="preserve"> WHAT IS THE PURPOSE OF THE SCHOOL DIARY?</w:t>
      </w:r>
    </w:p>
    <w:p w14:paraId="7F88DBF4" w14:textId="77777777" w:rsidR="009C48F6" w:rsidRPr="004A5C91" w:rsidRDefault="009C48F6" w:rsidP="009809DE">
      <w:pPr>
        <w:jc w:val="center"/>
        <w:rPr>
          <w:b/>
          <w:lang w:val="en-US"/>
        </w:rPr>
      </w:pPr>
    </w:p>
    <w:p w14:paraId="406B1581" w14:textId="77777777" w:rsidR="009809DE" w:rsidRPr="004A5C91" w:rsidRDefault="009809DE" w:rsidP="009809DE">
      <w:pPr>
        <w:jc w:val="both"/>
      </w:pPr>
      <w:r w:rsidRPr="004A5C91">
        <w:t>Nella nostra scuola è consuetudine che i rapporti tra scuola e famiglia si svolgano, oltre che tramite i col</w:t>
      </w:r>
      <w:r w:rsidR="00997026" w:rsidRPr="004A5C91">
        <w:t>loqui e</w:t>
      </w:r>
      <w:r w:rsidRPr="004A5C91">
        <w:t xml:space="preserve"> le assemblee di </w:t>
      </w:r>
      <w:r w:rsidR="004A5C91" w:rsidRPr="004A5C91">
        <w:t>classe, anche</w:t>
      </w:r>
      <w:r w:rsidRPr="004A5C91">
        <w:t xml:space="preserve"> grazie al DIARIO SCOLASTICO.</w:t>
      </w:r>
    </w:p>
    <w:p w14:paraId="08A8D06E" w14:textId="3C33F74B" w:rsidR="00A31C92" w:rsidRDefault="00A31C92" w:rsidP="009809DE">
      <w:pPr>
        <w:jc w:val="both"/>
        <w:rPr>
          <w:i/>
          <w:color w:val="244061" w:themeColor="accent1" w:themeShade="80"/>
          <w:lang w:val="en-US"/>
        </w:rPr>
      </w:pPr>
      <w:r w:rsidRPr="004A5C91">
        <w:rPr>
          <w:i/>
          <w:color w:val="244061" w:themeColor="accent1" w:themeShade="80"/>
          <w:lang w:val="en-US"/>
        </w:rPr>
        <w:t xml:space="preserve">In our school, it is customary that the relation between families and the school are managed also through the Agenda, as well as through meetings and assemblies. </w:t>
      </w:r>
    </w:p>
    <w:p w14:paraId="30A2D75E" w14:textId="77777777" w:rsidR="001E48C1" w:rsidRPr="001E48C1" w:rsidRDefault="001E48C1" w:rsidP="009809DE">
      <w:pPr>
        <w:jc w:val="both"/>
        <w:rPr>
          <w:i/>
          <w:color w:val="244061" w:themeColor="accent1" w:themeShade="80"/>
          <w:lang w:val="en-US"/>
        </w:rPr>
      </w:pPr>
    </w:p>
    <w:p w14:paraId="69316D52" w14:textId="722D0E82" w:rsidR="00A174E0" w:rsidRPr="001E48C1" w:rsidRDefault="009809DE" w:rsidP="009809DE">
      <w:pPr>
        <w:jc w:val="both"/>
        <w:rPr>
          <w:i/>
          <w:color w:val="244061" w:themeColor="accent1" w:themeShade="80"/>
          <w:lang w:val="en-US"/>
        </w:rPr>
      </w:pPr>
      <w:r w:rsidRPr="004A5C91">
        <w:t>Sul diario</w:t>
      </w:r>
      <w:r w:rsidR="00A31C92" w:rsidRPr="004A5C91">
        <w:t xml:space="preserve"> ci sono: </w:t>
      </w:r>
      <w:r w:rsidR="00A31C92" w:rsidRPr="004A5C91">
        <w:rPr>
          <w:i/>
          <w:color w:val="244061" w:themeColor="accent1" w:themeShade="80"/>
          <w:lang w:val="en-US"/>
        </w:rPr>
        <w:t xml:space="preserve">On the </w:t>
      </w:r>
      <w:r w:rsidR="004A5C91">
        <w:rPr>
          <w:i/>
          <w:color w:val="244061" w:themeColor="accent1" w:themeShade="80"/>
          <w:lang w:val="en-US"/>
        </w:rPr>
        <w:t>diary</w:t>
      </w:r>
      <w:r w:rsidR="00A31C92" w:rsidRPr="004A5C91">
        <w:rPr>
          <w:i/>
          <w:color w:val="244061" w:themeColor="accent1" w:themeShade="80"/>
          <w:lang w:val="en-US"/>
        </w:rPr>
        <w:t xml:space="preserve"> there are:</w:t>
      </w:r>
    </w:p>
    <w:p w14:paraId="283BD641" w14:textId="45927781" w:rsidR="00A31C92" w:rsidRDefault="009809DE" w:rsidP="00A31C9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i/>
          <w:color w:val="244061" w:themeColor="accent1" w:themeShade="80"/>
          <w:lang w:val="en-US"/>
        </w:rPr>
      </w:pPr>
      <w:r w:rsidRPr="004A5C91">
        <w:t xml:space="preserve">viene riportato l’ORARIO SETTIMANALE </w:t>
      </w:r>
      <w:r w:rsidR="004E1B7D" w:rsidRPr="004A5C91">
        <w:t xml:space="preserve">PROVVISORIO E DEFINITIVO </w:t>
      </w:r>
      <w:r w:rsidRPr="004A5C91">
        <w:t>della classe</w:t>
      </w:r>
      <w:r w:rsidR="00A31C92" w:rsidRPr="004A5C91">
        <w:t xml:space="preserve"> / </w:t>
      </w:r>
      <w:r w:rsidR="00A31C92" w:rsidRPr="004A5C91">
        <w:rPr>
          <w:i/>
          <w:color w:val="244061" w:themeColor="accent1" w:themeShade="80"/>
          <w:lang w:val="en-US"/>
        </w:rPr>
        <w:t xml:space="preserve">The WEEKLY LESSONS SCHEDULE (temporary and definitive) </w:t>
      </w:r>
    </w:p>
    <w:p w14:paraId="1EFF6775" w14:textId="77777777" w:rsidR="001E48C1" w:rsidRPr="001E48C1" w:rsidRDefault="001E48C1" w:rsidP="001E48C1">
      <w:pPr>
        <w:pStyle w:val="Paragrafoelenco"/>
        <w:spacing w:after="160" w:line="259" w:lineRule="auto"/>
        <w:jc w:val="both"/>
        <w:rPr>
          <w:i/>
          <w:color w:val="244061" w:themeColor="accent1" w:themeShade="80"/>
          <w:sz w:val="8"/>
          <w:szCs w:val="8"/>
          <w:lang w:val="en-US"/>
        </w:rPr>
      </w:pPr>
    </w:p>
    <w:p w14:paraId="3274067C" w14:textId="54FBF45D" w:rsidR="001E48C1" w:rsidRDefault="00A174E0" w:rsidP="001E48C1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i/>
          <w:color w:val="244061" w:themeColor="accent1" w:themeShade="80"/>
          <w:lang w:val="en-US"/>
        </w:rPr>
      </w:pPr>
      <w:r w:rsidRPr="004A5C91">
        <w:t xml:space="preserve">si giustificano le ASSENZE </w:t>
      </w:r>
      <w:r w:rsidR="00A31C92" w:rsidRPr="004A5C91">
        <w:t xml:space="preserve">/ </w:t>
      </w:r>
      <w:r w:rsidR="00A31C92" w:rsidRPr="004A5C91">
        <w:rPr>
          <w:i/>
          <w:color w:val="244061" w:themeColor="accent1" w:themeShade="80"/>
          <w:lang w:val="en-US"/>
        </w:rPr>
        <w:t>ABSENCE NOTES/EXCUSE LETTERS</w:t>
      </w:r>
    </w:p>
    <w:p w14:paraId="60DA85E6" w14:textId="77777777" w:rsidR="001E48C1" w:rsidRPr="001E48C1" w:rsidRDefault="001E48C1" w:rsidP="001E48C1">
      <w:pPr>
        <w:pStyle w:val="Paragrafoelenco"/>
        <w:spacing w:after="160" w:line="259" w:lineRule="auto"/>
        <w:jc w:val="both"/>
        <w:rPr>
          <w:i/>
          <w:color w:val="244061" w:themeColor="accent1" w:themeShade="80"/>
          <w:sz w:val="8"/>
          <w:szCs w:val="8"/>
          <w:lang w:val="en-US"/>
        </w:rPr>
      </w:pPr>
    </w:p>
    <w:p w14:paraId="78C43FE5" w14:textId="4829308A" w:rsidR="001E48C1" w:rsidRDefault="00A174E0" w:rsidP="001E48C1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i/>
          <w:color w:val="244061" w:themeColor="accent1" w:themeShade="80"/>
          <w:lang w:val="en-US"/>
        </w:rPr>
      </w:pPr>
      <w:r w:rsidRPr="004A5C91">
        <w:t>si giustificano gli INGRESSI POSTICIPATI e le USCITE ANTICIPATE</w:t>
      </w:r>
      <w:r w:rsidR="00A31C92" w:rsidRPr="004A5C91">
        <w:t xml:space="preserve"> / </w:t>
      </w:r>
      <w:r w:rsidR="00A31C92" w:rsidRPr="004A5C91">
        <w:rPr>
          <w:i/>
          <w:color w:val="244061" w:themeColor="accent1" w:themeShade="80"/>
          <w:lang w:val="en-US"/>
        </w:rPr>
        <w:t>LEAVE PERMITS and ADMISSION SLIPS</w:t>
      </w:r>
    </w:p>
    <w:p w14:paraId="51E8D4DA" w14:textId="77777777" w:rsidR="001E48C1" w:rsidRPr="001E48C1" w:rsidRDefault="001E48C1" w:rsidP="001E48C1">
      <w:pPr>
        <w:pStyle w:val="Paragrafoelenco"/>
        <w:rPr>
          <w:i/>
          <w:color w:val="244061" w:themeColor="accent1" w:themeShade="80"/>
          <w:sz w:val="8"/>
          <w:szCs w:val="8"/>
          <w:lang w:val="en-US"/>
        </w:rPr>
      </w:pPr>
    </w:p>
    <w:p w14:paraId="5CCCA911" w14:textId="114E1267" w:rsidR="001E48C1" w:rsidRDefault="00A31C92" w:rsidP="001E48C1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i/>
          <w:color w:val="244061" w:themeColor="accent1" w:themeShade="80"/>
          <w:lang w:val="en-US"/>
        </w:rPr>
      </w:pPr>
      <w:r w:rsidRPr="004A5C91">
        <w:t xml:space="preserve">vengono scritti i COMPITI assegnati dai docenti / </w:t>
      </w:r>
      <w:r w:rsidRPr="001E48C1">
        <w:rPr>
          <w:i/>
          <w:color w:val="244061" w:themeColor="accent1" w:themeShade="80"/>
          <w:lang w:val="en-US"/>
        </w:rPr>
        <w:t>HOMEWORKS given by the teaching staff</w:t>
      </w:r>
    </w:p>
    <w:p w14:paraId="47FE4AE4" w14:textId="77777777" w:rsidR="001E48C1" w:rsidRPr="001E48C1" w:rsidRDefault="001E48C1" w:rsidP="001E48C1">
      <w:pPr>
        <w:pStyle w:val="Paragrafoelenco"/>
        <w:rPr>
          <w:i/>
          <w:color w:val="244061" w:themeColor="accent1" w:themeShade="80"/>
          <w:sz w:val="8"/>
          <w:szCs w:val="8"/>
          <w:lang w:val="en-US"/>
        </w:rPr>
      </w:pPr>
    </w:p>
    <w:p w14:paraId="5AA25783" w14:textId="74357DC7" w:rsidR="001E48C1" w:rsidRDefault="00A31C92" w:rsidP="001E48C1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i/>
          <w:color w:val="244061" w:themeColor="accent1" w:themeShade="80"/>
          <w:lang w:val="en-US"/>
        </w:rPr>
      </w:pPr>
      <w:r w:rsidRPr="004A5C91">
        <w:t xml:space="preserve">sono riportati i VOTI delle verifiche e delle interrogazioni (scuola secondaria) / </w:t>
      </w:r>
      <w:r w:rsidRPr="001E48C1">
        <w:rPr>
          <w:i/>
          <w:color w:val="244061" w:themeColor="accent1" w:themeShade="80"/>
          <w:lang w:val="en-US"/>
        </w:rPr>
        <w:t>MARKS from written and oral tests and examinations (secondary school)</w:t>
      </w:r>
    </w:p>
    <w:p w14:paraId="520B7581" w14:textId="77777777" w:rsidR="001E48C1" w:rsidRPr="001E48C1" w:rsidRDefault="001E48C1" w:rsidP="001E48C1">
      <w:pPr>
        <w:pStyle w:val="Paragrafoelenco"/>
        <w:rPr>
          <w:i/>
          <w:color w:val="244061" w:themeColor="accent1" w:themeShade="80"/>
          <w:sz w:val="8"/>
          <w:szCs w:val="8"/>
          <w:lang w:val="en-US"/>
        </w:rPr>
      </w:pPr>
    </w:p>
    <w:p w14:paraId="4A3B340F" w14:textId="77777777" w:rsidR="00A31C92" w:rsidRPr="001E48C1" w:rsidRDefault="00A31C92" w:rsidP="001E48C1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i/>
          <w:color w:val="244061" w:themeColor="accent1" w:themeShade="80"/>
          <w:lang w:val="en-US"/>
        </w:rPr>
      </w:pPr>
      <w:r w:rsidRPr="004A5C91">
        <w:t xml:space="preserve">è previsto uno spazio per le COMUNICAZIONI SCUOLA-FAMIGLIA: ad </w:t>
      </w:r>
      <w:proofErr w:type="gramStart"/>
      <w:r w:rsidRPr="004A5C91">
        <w:t>esempio  se</w:t>
      </w:r>
      <w:proofErr w:type="gramEnd"/>
      <w:r w:rsidRPr="004A5C91">
        <w:t xml:space="preserve"> il figlio/a è iscritto alla mensa la famiglia può comunicare che quel giorno non si ferma in mensa; gli insegnanti possono comunicare se l’allievo/a non ha portato libri o altro materiale scolastico o fare altre annotazioni sul comportamento. </w:t>
      </w:r>
      <w:proofErr w:type="spellStart"/>
      <w:r w:rsidRPr="001E48C1">
        <w:rPr>
          <w:lang w:val="en-US"/>
        </w:rPr>
        <w:t>Queste</w:t>
      </w:r>
      <w:proofErr w:type="spellEnd"/>
      <w:r w:rsidRPr="001E48C1">
        <w:rPr>
          <w:lang w:val="en-US"/>
        </w:rPr>
        <w:t xml:space="preserve"> </w:t>
      </w:r>
      <w:proofErr w:type="spellStart"/>
      <w:r w:rsidRPr="001E48C1">
        <w:rPr>
          <w:lang w:val="en-US"/>
        </w:rPr>
        <w:t>comunicazioni</w:t>
      </w:r>
      <w:proofErr w:type="spellEnd"/>
      <w:r w:rsidRPr="001E48C1">
        <w:rPr>
          <w:lang w:val="en-US"/>
        </w:rPr>
        <w:t xml:space="preserve"> </w:t>
      </w:r>
      <w:proofErr w:type="spellStart"/>
      <w:r w:rsidRPr="001E48C1">
        <w:rPr>
          <w:lang w:val="en-US"/>
        </w:rPr>
        <w:t>devono</w:t>
      </w:r>
      <w:proofErr w:type="spellEnd"/>
      <w:r w:rsidRPr="001E48C1">
        <w:rPr>
          <w:lang w:val="en-US"/>
        </w:rPr>
        <w:t xml:space="preserve"> </w:t>
      </w:r>
      <w:proofErr w:type="spellStart"/>
      <w:r w:rsidRPr="001E48C1">
        <w:rPr>
          <w:lang w:val="en-US"/>
        </w:rPr>
        <w:t>essere</w:t>
      </w:r>
      <w:proofErr w:type="spellEnd"/>
      <w:r w:rsidRPr="001E48C1">
        <w:rPr>
          <w:lang w:val="en-US"/>
        </w:rPr>
        <w:t xml:space="preserve"> </w:t>
      </w:r>
      <w:proofErr w:type="spellStart"/>
      <w:r w:rsidRPr="001E48C1">
        <w:rPr>
          <w:lang w:val="en-US"/>
        </w:rPr>
        <w:t>sempre</w:t>
      </w:r>
      <w:proofErr w:type="spellEnd"/>
      <w:r w:rsidRPr="001E48C1">
        <w:rPr>
          <w:lang w:val="en-US"/>
        </w:rPr>
        <w:t xml:space="preserve"> </w:t>
      </w:r>
      <w:proofErr w:type="spellStart"/>
      <w:r w:rsidRPr="001E48C1">
        <w:rPr>
          <w:lang w:val="en-US"/>
        </w:rPr>
        <w:t>firmate</w:t>
      </w:r>
      <w:proofErr w:type="spellEnd"/>
      <w:r w:rsidRPr="001E48C1">
        <w:rPr>
          <w:lang w:val="en-US"/>
        </w:rPr>
        <w:t xml:space="preserve"> da un </w:t>
      </w:r>
      <w:proofErr w:type="spellStart"/>
      <w:r w:rsidRPr="001E48C1">
        <w:rPr>
          <w:lang w:val="en-US"/>
        </w:rPr>
        <w:t>genitore</w:t>
      </w:r>
      <w:proofErr w:type="spellEnd"/>
      <w:r w:rsidRPr="001E48C1">
        <w:rPr>
          <w:lang w:val="en-US"/>
        </w:rPr>
        <w:t xml:space="preserve"> e da un </w:t>
      </w:r>
      <w:proofErr w:type="spellStart"/>
      <w:r w:rsidRPr="001E48C1">
        <w:rPr>
          <w:lang w:val="en-US"/>
        </w:rPr>
        <w:t>insegnante</w:t>
      </w:r>
      <w:proofErr w:type="spellEnd"/>
      <w:r w:rsidRPr="001E48C1">
        <w:rPr>
          <w:lang w:val="en-US"/>
        </w:rPr>
        <w:t xml:space="preserve">. / </w:t>
      </w:r>
      <w:r w:rsidRPr="001E48C1">
        <w:rPr>
          <w:i/>
          <w:color w:val="244061" w:themeColor="accent1" w:themeShade="80"/>
          <w:lang w:val="en-US"/>
        </w:rPr>
        <w:t>A space for the SCHOOL-FAMILY COMMUNICATIONS: for example, if your child is registered at the school cafeteria, it is possible to write on it when he/she will not eat; teachers can write if the student forgot to bring books or other materials, as well as any behavioral note. BOTH A PARENT (LEGAL TUTOR) AND A TEACHER MUST ALWAYS SIGN THESE COMMUNICATIONS.</w:t>
      </w:r>
    </w:p>
    <w:p w14:paraId="5C48F8CB" w14:textId="77777777" w:rsidR="00A31C92" w:rsidRPr="004A5C91" w:rsidRDefault="00A31C92" w:rsidP="00A31C92">
      <w:pPr>
        <w:pStyle w:val="Paragrafoelenco"/>
        <w:jc w:val="both"/>
        <w:rPr>
          <w:lang w:val="en-US"/>
        </w:rPr>
      </w:pPr>
      <w:bookmarkStart w:id="0" w:name="_GoBack"/>
      <w:bookmarkEnd w:id="0"/>
    </w:p>
    <w:p w14:paraId="767D5950" w14:textId="77777777" w:rsidR="00A174E0" w:rsidRPr="004A5C91" w:rsidRDefault="00A174E0" w:rsidP="00A31C92">
      <w:pPr>
        <w:pStyle w:val="Paragrafoelenco"/>
        <w:spacing w:after="160" w:line="259" w:lineRule="auto"/>
        <w:jc w:val="both"/>
        <w:rPr>
          <w:lang w:val="en-US"/>
        </w:rPr>
      </w:pPr>
    </w:p>
    <w:p w14:paraId="41D83C89" w14:textId="77777777" w:rsidR="00A31C92" w:rsidRPr="004A5C91" w:rsidRDefault="001863A1" w:rsidP="004A5C91">
      <w:pPr>
        <w:jc w:val="both"/>
      </w:pPr>
      <w:r w:rsidRPr="004A5C91">
        <w:t>È IMPORTANTE GUARDARE TUTTI I GIORNI IL</w:t>
      </w:r>
      <w:r w:rsidR="0085653B" w:rsidRPr="004A5C91">
        <w:t xml:space="preserve"> DIARIO E GLI AVVISI</w:t>
      </w:r>
      <w:r w:rsidRPr="004A5C91">
        <w:t xml:space="preserve"> CONSEGNATI AGLI ALLIEVI DURANTE L’ANNO</w:t>
      </w:r>
      <w:r w:rsidR="000D6F62" w:rsidRPr="004A5C91">
        <w:t xml:space="preserve"> e FIRM</w:t>
      </w:r>
      <w:r w:rsidR="004A5C91">
        <w:t>ARE</w:t>
      </w:r>
      <w:r w:rsidR="000D6F62" w:rsidRPr="004A5C91">
        <w:t xml:space="preserve"> </w:t>
      </w:r>
      <w:r w:rsidR="00806E13" w:rsidRPr="004A5C91">
        <w:t xml:space="preserve">TUTTE </w:t>
      </w:r>
      <w:r w:rsidR="000D6F62" w:rsidRPr="004A5C91">
        <w:t>LE COMUNICAZIONI.</w:t>
      </w:r>
    </w:p>
    <w:p w14:paraId="1F9731F5" w14:textId="77777777" w:rsidR="00A9606B" w:rsidRDefault="00A31C92" w:rsidP="000D6F62">
      <w:pPr>
        <w:jc w:val="both"/>
        <w:rPr>
          <w:lang w:val="en-US"/>
        </w:rPr>
      </w:pPr>
      <w:r w:rsidRPr="004A5C91">
        <w:rPr>
          <w:i/>
          <w:color w:val="244061" w:themeColor="accent1" w:themeShade="80"/>
          <w:lang w:val="en-US"/>
        </w:rPr>
        <w:t xml:space="preserve">IT IS CRUCIAL TO CHECK THE AGENDA AND ALL THE SCHOOL NOTICES DISTRIBUTED THROUGHOUT THE YEAR </w:t>
      </w:r>
      <w:r w:rsidRPr="004A5C91">
        <w:rPr>
          <w:b/>
          <w:i/>
          <w:color w:val="244061" w:themeColor="accent1" w:themeShade="80"/>
          <w:lang w:val="en-US"/>
        </w:rPr>
        <w:t>ON A DAILY BASIS</w:t>
      </w:r>
      <w:r w:rsidRPr="004A5C91">
        <w:rPr>
          <w:i/>
          <w:color w:val="244061" w:themeColor="accent1" w:themeShade="80"/>
          <w:lang w:val="en-US"/>
        </w:rPr>
        <w:t xml:space="preserve"> AND TO SIGN EVERY COMMUNICATION.</w:t>
      </w:r>
    </w:p>
    <w:p w14:paraId="066443D9" w14:textId="77777777" w:rsidR="009D61E6" w:rsidRDefault="009D61E6" w:rsidP="000D6F62">
      <w:pPr>
        <w:jc w:val="both"/>
        <w:rPr>
          <w:lang w:val="en-US"/>
        </w:rPr>
      </w:pPr>
    </w:p>
    <w:p w14:paraId="4F8B8604" w14:textId="77777777" w:rsidR="009D61E6" w:rsidRDefault="009D61E6" w:rsidP="000D6F62">
      <w:pPr>
        <w:jc w:val="both"/>
        <w:rPr>
          <w:lang w:val="en-US"/>
        </w:rPr>
      </w:pPr>
    </w:p>
    <w:p w14:paraId="600B1A75" w14:textId="77777777" w:rsidR="009D61E6" w:rsidRDefault="009D61E6" w:rsidP="000D6F62">
      <w:pPr>
        <w:jc w:val="both"/>
        <w:rPr>
          <w:lang w:val="en-US"/>
        </w:rPr>
      </w:pPr>
    </w:p>
    <w:p w14:paraId="5EA52AE7" w14:textId="77777777" w:rsidR="001E48C1" w:rsidRPr="001E48C1" w:rsidRDefault="001E48C1" w:rsidP="001E48C1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eastAsia="en-US" w:bidi="ar-MA"/>
        </w:rPr>
      </w:pPr>
      <w:r w:rsidRPr="001E48C1">
        <w:rPr>
          <w:rFonts w:ascii="Calibri" w:eastAsia="Calibri" w:hAnsi="Calibri" w:cs="Calibri"/>
          <w:bCs/>
          <w:sz w:val="18"/>
          <w:szCs w:val="18"/>
          <w:lang w:eastAsia="en-US" w:bidi="ar-MA"/>
        </w:rPr>
        <w:t>Traduzione realizzata con il Progetto FAMI LAB'IMPACT</w:t>
      </w:r>
      <w:r w:rsidRPr="001E48C1">
        <w:rPr>
          <w:rFonts w:ascii="Calibri" w:eastAsia="Calibri" w:hAnsi="Calibri" w:cs="Calibri"/>
          <w:bCs/>
          <w:sz w:val="18"/>
          <w:szCs w:val="18"/>
          <w:rtl/>
          <w:lang w:eastAsia="en-US" w:bidi="ar-MA"/>
        </w:rPr>
        <w:t xml:space="preserve"> </w:t>
      </w:r>
    </w:p>
    <w:p w14:paraId="016BD303" w14:textId="77777777" w:rsidR="001E48C1" w:rsidRPr="001E48C1" w:rsidRDefault="001E48C1" w:rsidP="001E48C1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eastAsia="en-US" w:bidi="ar-MA"/>
        </w:rPr>
      </w:pPr>
      <w:r w:rsidRPr="001E48C1">
        <w:rPr>
          <w:rFonts w:ascii="Calibri" w:eastAsia="Calibri" w:hAnsi="Calibri" w:cs="Calibri"/>
          <w:bCs/>
          <w:sz w:val="18"/>
          <w:szCs w:val="18"/>
          <w:rtl/>
          <w:lang w:eastAsia="en-US" w:bidi="ar-MA"/>
        </w:rPr>
        <w:t xml:space="preserve"> </w:t>
      </w:r>
      <w:hyperlink r:id="rId7" w:history="1">
        <w:r w:rsidRPr="001E48C1">
          <w:rPr>
            <w:rFonts w:ascii="Calibri" w:eastAsia="Calibri" w:hAnsi="Calibri" w:cs="Calibri"/>
            <w:bCs/>
            <w:color w:val="0563C1"/>
            <w:sz w:val="18"/>
            <w:szCs w:val="18"/>
            <w:u w:val="single"/>
            <w:lang w:eastAsia="en-US" w:bidi="ar-MA"/>
          </w:rPr>
          <w:t>www.aziendaisola.it</w:t>
        </w:r>
      </w:hyperlink>
      <w:r w:rsidRPr="001E48C1">
        <w:rPr>
          <w:rFonts w:ascii="Calibri" w:eastAsia="Calibri" w:hAnsi="Calibri" w:cs="Calibri"/>
          <w:bCs/>
          <w:sz w:val="18"/>
          <w:szCs w:val="18"/>
          <w:rtl/>
          <w:lang w:eastAsia="en-US" w:bidi="ar-MA"/>
        </w:rPr>
        <w:t xml:space="preserve"> </w:t>
      </w:r>
      <w:r w:rsidRPr="001E48C1">
        <w:rPr>
          <w:rFonts w:ascii="Calibri" w:eastAsia="Calibri" w:hAnsi="Calibri" w:cs="Calibri"/>
          <w:bCs/>
          <w:sz w:val="18"/>
          <w:szCs w:val="18"/>
          <w:lang w:eastAsia="en-US" w:bidi="ar-MA"/>
        </w:rPr>
        <w:t>Azienda Isola</w:t>
      </w:r>
    </w:p>
    <w:p w14:paraId="208ACD91" w14:textId="77777777" w:rsidR="001E48C1" w:rsidRPr="001E48C1" w:rsidRDefault="001E48C1" w:rsidP="001E48C1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rtl/>
          <w:lang w:eastAsia="en-US" w:bidi="ar-MA"/>
        </w:rPr>
      </w:pPr>
      <w:r w:rsidRPr="001E48C1">
        <w:rPr>
          <w:rFonts w:ascii="Calibri" w:eastAsia="Calibri" w:hAnsi="Calibri" w:cs="Calibri"/>
          <w:bCs/>
          <w:sz w:val="18"/>
          <w:szCs w:val="18"/>
          <w:lang w:eastAsia="en-US" w:bidi="ar-MA"/>
        </w:rPr>
        <w:t xml:space="preserve">e pagina Facebook </w:t>
      </w:r>
      <w:proofErr w:type="spellStart"/>
      <w:r w:rsidRPr="001E48C1">
        <w:rPr>
          <w:rFonts w:ascii="Calibri" w:eastAsia="Calibri" w:hAnsi="Calibri" w:cs="Calibri"/>
          <w:bCs/>
          <w:sz w:val="18"/>
          <w:szCs w:val="18"/>
          <w:lang w:eastAsia="en-US" w:bidi="ar-MA"/>
        </w:rPr>
        <w:t>Labimpact</w:t>
      </w:r>
      <w:proofErr w:type="spellEnd"/>
      <w:r w:rsidRPr="001E48C1">
        <w:rPr>
          <w:rFonts w:ascii="Calibri" w:eastAsia="Calibri" w:hAnsi="Calibri" w:cs="Calibri"/>
          <w:bCs/>
          <w:sz w:val="18"/>
          <w:szCs w:val="18"/>
          <w:lang w:eastAsia="en-US" w:bidi="ar-MA"/>
        </w:rPr>
        <w:t xml:space="preserve"> ambito Isola Bergamasca</w:t>
      </w:r>
    </w:p>
    <w:p w14:paraId="7B64C56F" w14:textId="77777777" w:rsidR="00CB74CE" w:rsidRPr="00A9606B" w:rsidRDefault="00CB74CE" w:rsidP="000D6F62">
      <w:pPr>
        <w:jc w:val="both"/>
        <w:rPr>
          <w:lang w:val="en-US"/>
        </w:rPr>
      </w:pPr>
    </w:p>
    <w:sectPr w:rsidR="00CB74CE" w:rsidRPr="00A960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84F5F" w14:textId="77777777" w:rsidR="003B0C61" w:rsidRDefault="003B0C61" w:rsidP="002940E2">
      <w:pPr>
        <w:spacing w:after="0" w:line="240" w:lineRule="auto"/>
      </w:pPr>
      <w:r>
        <w:separator/>
      </w:r>
    </w:p>
  </w:endnote>
  <w:endnote w:type="continuationSeparator" w:id="0">
    <w:p w14:paraId="4C1E027F" w14:textId="77777777" w:rsidR="003B0C61" w:rsidRDefault="003B0C61" w:rsidP="0029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0FDB5" w14:textId="77777777" w:rsidR="003B0C61" w:rsidRDefault="003B0C61" w:rsidP="002940E2">
      <w:pPr>
        <w:spacing w:after="0" w:line="240" w:lineRule="auto"/>
      </w:pPr>
      <w:r>
        <w:separator/>
      </w:r>
    </w:p>
  </w:footnote>
  <w:footnote w:type="continuationSeparator" w:id="0">
    <w:p w14:paraId="4ED10194" w14:textId="77777777" w:rsidR="003B0C61" w:rsidRDefault="003B0C61" w:rsidP="00294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27911"/>
    <w:multiLevelType w:val="hybridMultilevel"/>
    <w:tmpl w:val="82CEB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940B5"/>
    <w:multiLevelType w:val="hybridMultilevel"/>
    <w:tmpl w:val="4A1EE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D3939"/>
    <w:multiLevelType w:val="hybridMultilevel"/>
    <w:tmpl w:val="DA322EAC"/>
    <w:lvl w:ilvl="0" w:tplc="30DE255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C6E62"/>
    <w:multiLevelType w:val="hybridMultilevel"/>
    <w:tmpl w:val="F8FEDB14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9DE"/>
    <w:rsid w:val="000D6F62"/>
    <w:rsid w:val="001863A1"/>
    <w:rsid w:val="001E48C1"/>
    <w:rsid w:val="001E5954"/>
    <w:rsid w:val="001F17DD"/>
    <w:rsid w:val="00226A11"/>
    <w:rsid w:val="002940E2"/>
    <w:rsid w:val="002D0B51"/>
    <w:rsid w:val="003A0C4D"/>
    <w:rsid w:val="003B0C61"/>
    <w:rsid w:val="004A5C91"/>
    <w:rsid w:val="004E1B7D"/>
    <w:rsid w:val="005C1D3B"/>
    <w:rsid w:val="00806E13"/>
    <w:rsid w:val="0085653B"/>
    <w:rsid w:val="009809DE"/>
    <w:rsid w:val="00997026"/>
    <w:rsid w:val="009C48F6"/>
    <w:rsid w:val="009D61E6"/>
    <w:rsid w:val="00A174E0"/>
    <w:rsid w:val="00A31C92"/>
    <w:rsid w:val="00A57451"/>
    <w:rsid w:val="00A93D32"/>
    <w:rsid w:val="00A9606B"/>
    <w:rsid w:val="00CB74CE"/>
    <w:rsid w:val="00C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EEFD"/>
  <w15:docId w15:val="{E82C7361-C888-42AD-B530-CDC01372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74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1D3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2940E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940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0E2"/>
  </w:style>
  <w:style w:type="paragraph" w:styleId="Pidipagina">
    <w:name w:val="footer"/>
    <w:basedOn w:val="Normale"/>
    <w:link w:val="PidipaginaCarattere"/>
    <w:uiPriority w:val="99"/>
    <w:unhideWhenUsed/>
    <w:rsid w:val="002940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ziendaisol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Filippo Ferrari - Azienda Isola</cp:lastModifiedBy>
  <cp:revision>8</cp:revision>
  <cp:lastPrinted>2019-08-29T11:55:00Z</cp:lastPrinted>
  <dcterms:created xsi:type="dcterms:W3CDTF">2019-09-09T14:04:00Z</dcterms:created>
  <dcterms:modified xsi:type="dcterms:W3CDTF">2019-09-25T10:56:00Z</dcterms:modified>
</cp:coreProperties>
</file>